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EC3" w:rsidRPr="00FE2EC3" w:rsidRDefault="00FE2EC3" w:rsidP="00FE2E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Что такое </w:t>
      </w:r>
      <w:proofErr w:type="spellStart"/>
      <w:r w:rsidRPr="00FE2EC3">
        <w:rPr>
          <w:rFonts w:ascii="Times New Roman" w:hAnsi="Times New Roman" w:cs="Times New Roman"/>
          <w:b/>
          <w:sz w:val="28"/>
          <w:szCs w:val="28"/>
          <w:lang w:eastAsia="ru-RU"/>
        </w:rPr>
        <w:t>буллинг</w:t>
      </w:r>
      <w:proofErr w:type="spellEnd"/>
      <w:r w:rsidRPr="00FE2EC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что делать, если ты стал его участником?</w:t>
      </w:r>
    </w:p>
    <w:p w:rsid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E2EC3" w:rsidRDefault="00FE2EC3" w:rsidP="00FE2EC3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Дети и взрослые всегда выделяют тех, кто чем-то не похож на большинство – ростом, весом, цветом волос, манерами разговаривать или одеваться. В коллективе случаются такие ситуации, когда группа ребят выделяет одного человека для того, чтобы посмеяться над ним и, возможно, повысить свой статус в коллективе за счет него.</w:t>
      </w:r>
    </w:p>
    <w:p w:rsidR="00E00774" w:rsidRDefault="00E00774" w:rsidP="00FE2EC3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0774" w:rsidRPr="00FE2EC3" w:rsidRDefault="00E00774" w:rsidP="00E00774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7625" cy="2669817"/>
            <wp:effectExtent l="0" t="0" r="1905" b="0"/>
            <wp:docPr id="2" name="Рисунок 2" descr="C:\Users\Home-26.12.21\Desktop\stop-bullying-31-2048x204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-26.12.21\Desktop\stop-bullying-31-2048x2048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83" b="12925"/>
                    <a:stretch/>
                  </pic:blipFill>
                  <pic:spPr bwMode="auto">
                    <a:xfrm>
                      <a:off x="0" y="0"/>
                      <a:ext cx="3432167" cy="26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2EC3" w:rsidRDefault="00FE2EC3" w:rsidP="00FE2EC3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E2EC3" w:rsidRDefault="00FE2EC3" w:rsidP="00FE2EC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Что же такое </w:t>
      </w:r>
      <w:proofErr w:type="spellStart"/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буллинг</w:t>
      </w:r>
      <w:proofErr w:type="spellEnd"/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? И   кто его участники?</w:t>
      </w:r>
    </w:p>
    <w:p w:rsidR="00FE2EC3" w:rsidRPr="00FE2EC3" w:rsidRDefault="00FE2EC3" w:rsidP="00FE2EC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E2EC3" w:rsidRP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Буллинг</w:t>
      </w:r>
      <w:proofErr w:type="spellEnd"/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FE2EC3">
        <w:rPr>
          <w:rFonts w:ascii="Times New Roman" w:hAnsi="Times New Roman" w:cs="Times New Roman"/>
          <w:sz w:val="28"/>
          <w:szCs w:val="28"/>
          <w:lang w:eastAsia="ru-RU"/>
        </w:rPr>
        <w:t>– психологический террор (насмешки, оскорбления), избиение, травля, повторяющаяся агрессия по отношению к определенному человеку, включающая в себя принуждение и злоупотребление.</w:t>
      </w:r>
    </w:p>
    <w:p w:rsidR="00FE2EC3" w:rsidRDefault="00FE2EC3" w:rsidP="00FE2EC3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E2EC3" w:rsidRP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Участники </w:t>
      </w:r>
      <w:proofErr w:type="spellStart"/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буллинга</w:t>
      </w:r>
      <w:proofErr w:type="spellEnd"/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E2EC3" w:rsidRP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Агрессор - тот, кто притесняет (или обидчик);</w:t>
      </w:r>
    </w:p>
    <w:p w:rsidR="00FE2EC3" w:rsidRP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FE2EC3">
        <w:rPr>
          <w:rFonts w:ascii="Times New Roman" w:hAnsi="Times New Roman" w:cs="Times New Roman"/>
          <w:sz w:val="28"/>
          <w:szCs w:val="28"/>
          <w:lang w:eastAsia="ru-RU"/>
        </w:rPr>
        <w:t>Агрессята</w:t>
      </w:r>
      <w:proofErr w:type="spellEnd"/>
      <w:r w:rsidRPr="00FE2EC3">
        <w:rPr>
          <w:rFonts w:ascii="Times New Roman" w:hAnsi="Times New Roman" w:cs="Times New Roman"/>
          <w:sz w:val="28"/>
          <w:szCs w:val="28"/>
          <w:lang w:eastAsia="ru-RU"/>
        </w:rPr>
        <w:t xml:space="preserve">» - те, кто поддерживают агрессора; Наблюдатели - временные участники </w:t>
      </w:r>
      <w:proofErr w:type="spellStart"/>
      <w:r w:rsidRPr="00FE2EC3">
        <w:rPr>
          <w:rFonts w:ascii="Times New Roman" w:hAnsi="Times New Roman" w:cs="Times New Roman"/>
          <w:sz w:val="28"/>
          <w:szCs w:val="28"/>
          <w:lang w:eastAsia="ru-RU"/>
        </w:rPr>
        <w:t>буллинга</w:t>
      </w:r>
      <w:proofErr w:type="spellEnd"/>
      <w:r w:rsidRPr="00FE2EC3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FE2EC3" w:rsidRP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Жертва - тот, кого притесняют.</w:t>
      </w:r>
    </w:p>
    <w:p w:rsidR="00FE2EC3" w:rsidRDefault="00FE2EC3" w:rsidP="00FE2EC3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E2EC3" w:rsidRPr="00FE2EC3" w:rsidRDefault="00FE2EC3" w:rsidP="00FE2EC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Что делать, если ты стал жертвой притеснения (</w:t>
      </w:r>
      <w:proofErr w:type="spellStart"/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буллинга</w:t>
      </w:r>
      <w:proofErr w:type="spellEnd"/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)?</w:t>
      </w:r>
    </w:p>
    <w:p w:rsidR="00FE2EC3" w:rsidRPr="00FE2EC3" w:rsidRDefault="00FE2EC3" w:rsidP="00FE2E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Обязательно расскажи кому-то из взрослых о сложившейся ситуации;</w:t>
      </w:r>
    </w:p>
    <w:p w:rsidR="00FE2EC3" w:rsidRPr="00FE2EC3" w:rsidRDefault="00FE2EC3" w:rsidP="00FE2E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Не стесняйся просить о помощи;</w:t>
      </w:r>
    </w:p>
    <w:p w:rsidR="00FE2EC3" w:rsidRPr="00FE2EC3" w:rsidRDefault="00FE2EC3" w:rsidP="00FE2E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Не отвечай агрессией на агрессию, так как это только ухудшит ситуацию;</w:t>
      </w:r>
    </w:p>
    <w:p w:rsidR="00FE2EC3" w:rsidRPr="00FE2EC3" w:rsidRDefault="00FE2EC3" w:rsidP="00FE2E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Не соглашайся разобраться с обидчиком один на один, после уроков;</w:t>
      </w:r>
    </w:p>
    <w:p w:rsidR="00FE2EC3" w:rsidRPr="00FE2EC3" w:rsidRDefault="00FE2EC3" w:rsidP="00FE2E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Не смиряйся с участью жертвы, старайся привлечь на свою сторону друзей и их поддержку, так будет проще справиться с ситуацией притеснения.</w:t>
      </w:r>
    </w:p>
    <w:p w:rsidR="00FE2EC3" w:rsidRDefault="00FE2EC3" w:rsidP="00FE2EC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E2EC3" w:rsidRPr="00FE2EC3" w:rsidRDefault="00FE2EC3" w:rsidP="00FE2EC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Помни о том, что никто не имеет права тебя унижать и обижать! Ты вправе иметь собственное мнение!</w:t>
      </w:r>
    </w:p>
    <w:p w:rsid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E2EC3" w:rsidRP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 xml:space="preserve">Рассказать о случившемся и обратиться за помощью ты можешь классному руководителю, родителям, психологу школы, социальному педагогу. </w:t>
      </w:r>
    </w:p>
    <w:p w:rsidR="00FE2EC3" w:rsidRPr="00FE2EC3" w:rsidRDefault="00FE2EC3" w:rsidP="00FE2EC3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E2EC3" w:rsidRPr="00FE2EC3" w:rsidRDefault="00FE2EC3" w:rsidP="00FE2EC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Что делать, если ты стал свидетелем притеснения (</w:t>
      </w:r>
      <w:proofErr w:type="spellStart"/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буллинга</w:t>
      </w:r>
      <w:proofErr w:type="spellEnd"/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)?</w:t>
      </w:r>
    </w:p>
    <w:p w:rsid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E2EC3" w:rsidRPr="00FE2EC3" w:rsidRDefault="00FE2EC3" w:rsidP="00FE2EC3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Если в твоем классе кого-то постоянно обижают, то ты можешь объединиться с друзьями и заступиться за него вместе со всеми!</w:t>
      </w:r>
    </w:p>
    <w:p w:rsidR="00FE2EC3" w:rsidRPr="00FE2EC3" w:rsidRDefault="00FE2EC3" w:rsidP="00FE2E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Не бойся заступиться за одноклассника, если считаешь, что его унижают. Помни, все могут быть в трудной ситуации, и стоит поддержать друг друга.</w:t>
      </w:r>
    </w:p>
    <w:p w:rsidR="00FE2EC3" w:rsidRPr="00FE2EC3" w:rsidRDefault="00FE2EC3" w:rsidP="00FE2E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Если ты хочешь помочь, то решай конфликт словами, не пытайся решить конфликт дракой.</w:t>
      </w:r>
    </w:p>
    <w:p w:rsidR="00FE2EC3" w:rsidRP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Ситуация притеснения (</w:t>
      </w:r>
      <w:proofErr w:type="spellStart"/>
      <w:r w:rsidRPr="00FE2EC3">
        <w:rPr>
          <w:rFonts w:ascii="Times New Roman" w:hAnsi="Times New Roman" w:cs="Times New Roman"/>
          <w:sz w:val="28"/>
          <w:szCs w:val="28"/>
          <w:lang w:eastAsia="ru-RU"/>
        </w:rPr>
        <w:t>буллинга</w:t>
      </w:r>
      <w:proofErr w:type="spellEnd"/>
      <w:r w:rsidRPr="00FE2EC3">
        <w:rPr>
          <w:rFonts w:ascii="Times New Roman" w:hAnsi="Times New Roman" w:cs="Times New Roman"/>
          <w:sz w:val="28"/>
          <w:szCs w:val="28"/>
          <w:lang w:eastAsia="ru-RU"/>
        </w:rPr>
        <w:t>) может иметь очень </w:t>
      </w:r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тяжелые последствия </w:t>
      </w:r>
      <w:r w:rsidRPr="00FE2EC3">
        <w:rPr>
          <w:rFonts w:ascii="Times New Roman" w:hAnsi="Times New Roman" w:cs="Times New Roman"/>
          <w:sz w:val="28"/>
          <w:szCs w:val="28"/>
          <w:lang w:eastAsia="ru-RU"/>
        </w:rPr>
        <w:t>для жертвы, но не обойдет стороной и всех его участников. Поэтому крайне важно поставить в известность о происходящем взрослых</w:t>
      </w:r>
    </w:p>
    <w:p w:rsidR="00FE2EC3" w:rsidRP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- классного руководителя, родителей.</w:t>
      </w:r>
    </w:p>
    <w:p w:rsidR="00FE2EC3" w:rsidRP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E2EC3" w:rsidRPr="00FE2EC3" w:rsidRDefault="00FE2EC3" w:rsidP="00FE2EC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Чтобы занять свое место в коллективе и наладить отношения с одноклассниками:</w:t>
      </w:r>
    </w:p>
    <w:p w:rsidR="00FE2EC3" w:rsidRPr="00FE2EC3" w:rsidRDefault="00FE2EC3" w:rsidP="00FE2E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Старайся не избегать общения. Больше времени общайся со своими одноклассниками. Участвуй в дискуссиях и разговорах.</w:t>
      </w:r>
    </w:p>
    <w:p w:rsidR="00FE2EC3" w:rsidRPr="00FE2EC3" w:rsidRDefault="00FE2EC3" w:rsidP="00FE2E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Находи больше общих тем для разговоров. Интересуйся тем, что им нравится. Предлагай свои темы для беседы.</w:t>
      </w:r>
    </w:p>
    <w:p w:rsidR="00FE2EC3" w:rsidRPr="00FE2EC3" w:rsidRDefault="00FE2EC3" w:rsidP="00FE2E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Предложи совместное мероприятие всем классом – например, поход в кино.</w:t>
      </w:r>
    </w:p>
    <w:p w:rsidR="00FE2EC3" w:rsidRPr="00FE2EC3" w:rsidRDefault="00FE2EC3" w:rsidP="00FE2E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 xml:space="preserve">Если какие-то их привычки или внешний вид кажутся тебе </w:t>
      </w:r>
      <w:proofErr w:type="gramStart"/>
      <w:r w:rsidRPr="00FE2EC3">
        <w:rPr>
          <w:rFonts w:ascii="Times New Roman" w:hAnsi="Times New Roman" w:cs="Times New Roman"/>
          <w:sz w:val="28"/>
          <w:szCs w:val="28"/>
          <w:lang w:eastAsia="ru-RU"/>
        </w:rPr>
        <w:t>странными</w:t>
      </w:r>
      <w:proofErr w:type="gramEnd"/>
      <w:r w:rsidRPr="00FE2EC3">
        <w:rPr>
          <w:rFonts w:ascii="Times New Roman" w:hAnsi="Times New Roman" w:cs="Times New Roman"/>
          <w:sz w:val="28"/>
          <w:szCs w:val="28"/>
          <w:lang w:eastAsia="ru-RU"/>
        </w:rPr>
        <w:t xml:space="preserve"> и отличаются от твоих, постарайся не осуждать их. Для них могут быть непонятными твои привычки.</w:t>
      </w:r>
    </w:p>
    <w:p w:rsidR="00FE2EC3" w:rsidRPr="00FE2EC3" w:rsidRDefault="00FE2EC3" w:rsidP="00FE2E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Общайся не только с людьми своего пола.</w:t>
      </w:r>
    </w:p>
    <w:p w:rsidR="00FE2EC3" w:rsidRPr="00FE2EC3" w:rsidRDefault="00FE2EC3" w:rsidP="00FE2E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Имей свое мнение, но при этом не доказывай, что мнение других неправильное</w:t>
      </w:r>
    </w:p>
    <w:p w:rsidR="00FE2EC3" w:rsidRPr="00FE2EC3" w:rsidRDefault="00FE2EC3" w:rsidP="00FE2E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2EC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E2EC3" w:rsidRDefault="00FE2EC3" w:rsidP="00E00774">
      <w:pPr>
        <w:pStyle w:val="a3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E2EC3">
        <w:rPr>
          <w:rStyle w:val="a4"/>
          <w:rFonts w:ascii="Times New Roman" w:hAnsi="Times New Roman" w:cs="Times New Roman"/>
          <w:sz w:val="28"/>
          <w:szCs w:val="28"/>
        </w:rPr>
        <w:t>Повышение самооценки</w:t>
      </w:r>
      <w:r w:rsidRPr="00FE2EC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помогает противостоять обидчикам, но </w:t>
      </w:r>
      <w:r w:rsidRPr="00FE2EC3">
        <w:rPr>
          <w:rStyle w:val="a4"/>
          <w:rFonts w:ascii="Times New Roman" w:hAnsi="Times New Roman" w:cs="Times New Roman"/>
          <w:sz w:val="28"/>
          <w:szCs w:val="28"/>
        </w:rPr>
        <w:t>важно помнить</w:t>
      </w:r>
      <w:r w:rsidRPr="00FE2EC3">
        <w:rPr>
          <w:rStyle w:val="a4"/>
          <w:rFonts w:ascii="Times New Roman" w:hAnsi="Times New Roman" w:cs="Times New Roman"/>
          <w:b w:val="0"/>
          <w:sz w:val="28"/>
          <w:szCs w:val="28"/>
        </w:rPr>
        <w:t>, что агрессия происходит не по вашей вине.</w:t>
      </w:r>
    </w:p>
    <w:p w:rsidR="00FE2EC3" w:rsidRPr="00FE2EC3" w:rsidRDefault="00FE2EC3" w:rsidP="00FE2EC3">
      <w:pPr>
        <w:pStyle w:val="a3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FE2EC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Вам никогда не помешает повысить самооценку и поднять себе настроение, вне зависимости от ситуации, чтобы вам было проще противостоять испытаниям. При этом не нужно считать, что издевательства порождены только вашей неуверенностью в </w:t>
      </w:r>
      <w:bookmarkStart w:id="0" w:name="_GoBack"/>
      <w:bookmarkEnd w:id="0"/>
      <w:r w:rsidRPr="00FE2EC3">
        <w:rPr>
          <w:rStyle w:val="a4"/>
          <w:rFonts w:ascii="Times New Roman" w:hAnsi="Times New Roman" w:cs="Times New Roman"/>
          <w:b w:val="0"/>
          <w:sz w:val="28"/>
          <w:szCs w:val="28"/>
        </w:rPr>
        <w:t>себе. Часто обидчиков мучают проблемы в семье, а также проблемы личного характера. В таких случаях причинение вреда другим людям помогает снять эмоциональное напряжение и почувствовать себя более благополучным.</w:t>
      </w:r>
    </w:p>
    <w:sectPr w:rsidR="00FE2EC3" w:rsidRPr="00FE2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23E29"/>
    <w:multiLevelType w:val="multilevel"/>
    <w:tmpl w:val="E2AA5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A66648"/>
    <w:multiLevelType w:val="multilevel"/>
    <w:tmpl w:val="2A72D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E224D09"/>
    <w:multiLevelType w:val="hybridMultilevel"/>
    <w:tmpl w:val="2FDA3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253EF"/>
    <w:multiLevelType w:val="hybridMultilevel"/>
    <w:tmpl w:val="77546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D23D54"/>
    <w:multiLevelType w:val="hybridMultilevel"/>
    <w:tmpl w:val="3E7C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F75B5"/>
    <w:multiLevelType w:val="multilevel"/>
    <w:tmpl w:val="C366B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65B"/>
    <w:rsid w:val="00B7065B"/>
    <w:rsid w:val="00C25E97"/>
    <w:rsid w:val="00E00774"/>
    <w:rsid w:val="00FE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2EC3"/>
    <w:pPr>
      <w:spacing w:after="0" w:line="240" w:lineRule="auto"/>
    </w:pPr>
  </w:style>
  <w:style w:type="character" w:styleId="a4">
    <w:name w:val="Strong"/>
    <w:basedOn w:val="a0"/>
    <w:uiPriority w:val="22"/>
    <w:qFormat/>
    <w:rsid w:val="00FE2EC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0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2EC3"/>
    <w:pPr>
      <w:spacing w:after="0" w:line="240" w:lineRule="auto"/>
    </w:pPr>
  </w:style>
  <w:style w:type="character" w:styleId="a4">
    <w:name w:val="Strong"/>
    <w:basedOn w:val="a0"/>
    <w:uiPriority w:val="22"/>
    <w:qFormat/>
    <w:rsid w:val="00FE2EC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0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89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67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24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Home-26.12.21</dc:creator>
  <cp:keywords/>
  <dc:description/>
  <cp:lastModifiedBy>Home-26.12.21</cp:lastModifiedBy>
  <cp:revision>3</cp:revision>
  <dcterms:created xsi:type="dcterms:W3CDTF">2022-11-15T12:11:00Z</dcterms:created>
  <dcterms:modified xsi:type="dcterms:W3CDTF">2022-11-15T12:19:00Z</dcterms:modified>
</cp:coreProperties>
</file>