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799" w:rsidRPr="00281799" w:rsidRDefault="00281799" w:rsidP="00281799">
      <w:pPr>
        <w:pStyle w:val="a4"/>
        <w:jc w:val="center"/>
        <w:rPr>
          <w:rFonts w:ascii="Times New Roman" w:hAnsi="Times New Roman"/>
          <w:b/>
          <w:color w:val="FF0000"/>
          <w:sz w:val="48"/>
          <w:szCs w:val="48"/>
          <w:u w:val="single"/>
        </w:rPr>
      </w:pPr>
      <w:r w:rsidRPr="00281799">
        <w:rPr>
          <w:rFonts w:ascii="Times New Roman" w:hAnsi="Times New Roman"/>
          <w:b/>
          <w:color w:val="FF0000"/>
          <w:sz w:val="48"/>
          <w:szCs w:val="48"/>
          <w:u w:val="single"/>
        </w:rPr>
        <w:t>Телефон Доверия:</w:t>
      </w:r>
    </w:p>
    <w:p w:rsidR="00281799" w:rsidRPr="002F3D4F" w:rsidRDefault="00281799" w:rsidP="00281799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</w:rPr>
        <w:drawing>
          <wp:inline distT="0" distB="0" distL="0" distR="0" wp14:anchorId="3EF0139B">
            <wp:extent cx="4604653" cy="2551932"/>
            <wp:effectExtent l="0" t="0" r="571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320" cy="25511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799" w:rsidRPr="00281799" w:rsidRDefault="00281799" w:rsidP="00281799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 xml:space="preserve">Обращаясь на Телефон Доверия, человек может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получить</w:t>
      </w:r>
      <w:r w:rsidRPr="00281799">
        <w:rPr>
          <w:rFonts w:ascii="Times New Roman" w:hAnsi="Times New Roman"/>
          <w:sz w:val="28"/>
          <w:szCs w:val="28"/>
        </w:rPr>
        <w:t xml:space="preserve"> интересующую его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информацию</w:t>
      </w:r>
      <w:r w:rsidRPr="00281799">
        <w:rPr>
          <w:rFonts w:ascii="Times New Roman" w:hAnsi="Times New Roman"/>
          <w:color w:val="FF0000"/>
          <w:sz w:val="28"/>
          <w:szCs w:val="28"/>
        </w:rPr>
        <w:t>.</w:t>
      </w:r>
    </w:p>
    <w:p w:rsidR="00281799" w:rsidRPr="00281799" w:rsidRDefault="00281799" w:rsidP="00281799">
      <w:pPr>
        <w:pStyle w:val="a3"/>
        <w:spacing w:after="0" w:line="240" w:lineRule="auto"/>
        <w:ind w:left="450"/>
        <w:jc w:val="both"/>
        <w:rPr>
          <w:rFonts w:ascii="Times New Roman" w:hAnsi="Times New Roman"/>
          <w:sz w:val="28"/>
          <w:szCs w:val="28"/>
        </w:rPr>
      </w:pPr>
    </w:p>
    <w:p w:rsidR="00281799" w:rsidRPr="00281799" w:rsidRDefault="00281799" w:rsidP="0028179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 xml:space="preserve">Каждый Телефон Доверия работает в  своем определенном режиме -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круглосуточно или по расписанию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.</w:t>
      </w:r>
    </w:p>
    <w:p w:rsidR="00281799" w:rsidRPr="00281799" w:rsidRDefault="00281799" w:rsidP="00281799">
      <w:pPr>
        <w:pStyle w:val="a3"/>
        <w:spacing w:after="0" w:line="240" w:lineRule="auto"/>
        <w:ind w:left="0"/>
        <w:rPr>
          <w:rFonts w:ascii="Times New Roman" w:eastAsia="Calibri" w:hAnsi="Times New Roman"/>
          <w:sz w:val="28"/>
          <w:szCs w:val="28"/>
          <w:lang w:eastAsia="en-US"/>
        </w:rPr>
      </w:pPr>
    </w:p>
    <w:p w:rsidR="00281799" w:rsidRPr="00281799" w:rsidRDefault="00281799" w:rsidP="00281799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81799">
        <w:rPr>
          <w:rFonts w:ascii="Times New Roman" w:hAnsi="Times New Roman"/>
          <w:b/>
          <w:color w:val="000000" w:themeColor="text1"/>
          <w:sz w:val="28"/>
          <w:szCs w:val="28"/>
        </w:rPr>
        <w:t>Информация для учащихся. «Как устроен Телефон Доверия?»</w:t>
      </w:r>
    </w:p>
    <w:p w:rsidR="00281799" w:rsidRPr="00281799" w:rsidRDefault="00281799" w:rsidP="00281799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281799" w:rsidRPr="00281799" w:rsidRDefault="00281799" w:rsidP="00281799">
      <w:pPr>
        <w:pStyle w:val="a3"/>
        <w:spacing w:after="0" w:line="240" w:lineRule="auto"/>
        <w:ind w:left="0"/>
        <w:rPr>
          <w:rFonts w:ascii="Times New Roman" w:hAnsi="Times New Roman"/>
          <w:b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В жизни много вопросов и трудностей. Каждый может попасть в ситуацию, когда ему будет нужна помощь. В этот момент важно быть услышанным. Именно для этого и существует «Телефон Доверия».</w:t>
      </w:r>
    </w:p>
    <w:p w:rsidR="00281799" w:rsidRPr="00281799" w:rsidRDefault="00281799" w:rsidP="00281799">
      <w:pPr>
        <w:pStyle w:val="a3"/>
        <w:spacing w:after="0" w:line="240" w:lineRule="auto"/>
        <w:ind w:left="90"/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 xml:space="preserve">На телефонах доверия  работают  специально обученные специалисты - психологи.   </w:t>
      </w:r>
    </w:p>
    <w:p w:rsidR="00281799" w:rsidRPr="00281799" w:rsidRDefault="00281799" w:rsidP="0028179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 xml:space="preserve">- Телефон Доверия дает возможность человеку, переживающему какие-либо трудности,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получить поддержку</w:t>
      </w:r>
      <w:r w:rsidRPr="00281799">
        <w:rPr>
          <w:rFonts w:ascii="Times New Roman" w:hAnsi="Times New Roman"/>
          <w:color w:val="FF0000"/>
          <w:sz w:val="28"/>
          <w:szCs w:val="28"/>
        </w:rPr>
        <w:t xml:space="preserve">, </w:t>
      </w:r>
      <w:r w:rsidRPr="00281799">
        <w:rPr>
          <w:rFonts w:ascii="Times New Roman" w:hAnsi="Times New Roman"/>
          <w:sz w:val="28"/>
          <w:szCs w:val="28"/>
        </w:rPr>
        <w:t>быть понятым и принятым, разобраться в сложной для него ситуации в более спокойной обстановке и решиться на конкретные шаги.</w:t>
      </w:r>
    </w:p>
    <w:p w:rsidR="00281799" w:rsidRPr="00281799" w:rsidRDefault="00281799" w:rsidP="00281799">
      <w:pPr>
        <w:pStyle w:val="a3"/>
        <w:spacing w:after="0" w:line="240" w:lineRule="auto"/>
        <w:ind w:left="90"/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-</w:t>
      </w:r>
      <w:r w:rsidRPr="00281799">
        <w:rPr>
          <w:rFonts w:ascii="Times New Roman" w:hAnsi="Times New Roman"/>
          <w:sz w:val="28"/>
          <w:szCs w:val="28"/>
        </w:rPr>
        <w:tab/>
        <w:t xml:space="preserve"> Телефон доверия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открыт для каждого человека</w:t>
      </w:r>
      <w:r w:rsidRPr="00281799">
        <w:rPr>
          <w:rFonts w:ascii="Times New Roman" w:hAnsi="Times New Roman"/>
          <w:color w:val="FF0000"/>
          <w:sz w:val="28"/>
          <w:szCs w:val="28"/>
        </w:rPr>
        <w:t xml:space="preserve">.  </w:t>
      </w:r>
      <w:r w:rsidRPr="00281799">
        <w:rPr>
          <w:rFonts w:ascii="Times New Roman" w:hAnsi="Times New Roman"/>
          <w:sz w:val="28"/>
          <w:szCs w:val="28"/>
        </w:rPr>
        <w:t>Не важен  возраст, национальность, состояние здоровья звонящего. Любой человек имеет право быть принятым, выслушанным и получить помощь.</w:t>
      </w:r>
    </w:p>
    <w:p w:rsidR="00281799" w:rsidRPr="00281799" w:rsidRDefault="00281799" w:rsidP="00281799">
      <w:pPr>
        <w:pStyle w:val="a3"/>
        <w:spacing w:after="0" w:line="240" w:lineRule="auto"/>
        <w:ind w:left="90"/>
        <w:rPr>
          <w:rFonts w:ascii="Times New Roman" w:hAnsi="Times New Roman"/>
          <w:color w:val="FF0000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-</w:t>
      </w:r>
      <w:r w:rsidRPr="00281799">
        <w:rPr>
          <w:rFonts w:ascii="Times New Roman" w:hAnsi="Times New Roman"/>
          <w:sz w:val="28"/>
          <w:szCs w:val="28"/>
        </w:rPr>
        <w:tab/>
        <w:t xml:space="preserve">Человек может поделиться с консультантом Телефона Доверия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любой беспокоящей его проблемой.</w:t>
      </w:r>
    </w:p>
    <w:p w:rsidR="00281799" w:rsidRPr="00281799" w:rsidRDefault="00281799" w:rsidP="00281799">
      <w:pPr>
        <w:pStyle w:val="a3"/>
        <w:spacing w:after="0" w:line="240" w:lineRule="auto"/>
        <w:ind w:left="90"/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-</w:t>
      </w:r>
      <w:r w:rsidRPr="00281799">
        <w:rPr>
          <w:rFonts w:ascii="Times New Roman" w:hAnsi="Times New Roman"/>
          <w:sz w:val="28"/>
          <w:szCs w:val="28"/>
        </w:rPr>
        <w:tab/>
        <w:t xml:space="preserve">Помощь на Телефоне Доверия всегда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анонимна</w:t>
      </w:r>
      <w:r w:rsidRPr="00281799">
        <w:rPr>
          <w:rFonts w:ascii="Times New Roman" w:hAnsi="Times New Roman"/>
          <w:color w:val="FF0000"/>
          <w:sz w:val="28"/>
          <w:szCs w:val="28"/>
        </w:rPr>
        <w:t>.</w:t>
      </w:r>
      <w:r w:rsidRPr="00281799">
        <w:rPr>
          <w:rFonts w:ascii="Times New Roman" w:hAnsi="Times New Roman"/>
          <w:sz w:val="28"/>
          <w:szCs w:val="28"/>
        </w:rPr>
        <w:t xml:space="preserve"> Если не хотят, позвонивший и консультант могут не сообщать свою фамилию, адрес и другие данные. Достаточно просто назвать свое или вымышленное имя для удобства общения.</w:t>
      </w:r>
    </w:p>
    <w:p w:rsidR="00281799" w:rsidRPr="00281799" w:rsidRDefault="00281799" w:rsidP="00281799">
      <w:pPr>
        <w:pStyle w:val="a3"/>
        <w:spacing w:after="0" w:line="240" w:lineRule="auto"/>
        <w:ind w:left="90"/>
        <w:rPr>
          <w:rFonts w:ascii="Times New Roman" w:hAnsi="Times New Roman"/>
          <w:color w:val="FF0000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-</w:t>
      </w:r>
      <w:r w:rsidRPr="00281799">
        <w:rPr>
          <w:rFonts w:ascii="Times New Roman" w:hAnsi="Times New Roman"/>
          <w:sz w:val="28"/>
          <w:szCs w:val="28"/>
        </w:rPr>
        <w:tab/>
        <w:t xml:space="preserve">Обращаясь на Телефон Доверия, человек может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получить</w:t>
      </w:r>
      <w:r w:rsidRPr="00281799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281799">
        <w:rPr>
          <w:rFonts w:ascii="Times New Roman" w:hAnsi="Times New Roman"/>
          <w:sz w:val="28"/>
          <w:szCs w:val="28"/>
        </w:rPr>
        <w:t xml:space="preserve">интересующую его </w:t>
      </w:r>
      <w:r w:rsidRPr="00281799">
        <w:rPr>
          <w:rFonts w:ascii="Times New Roman" w:hAnsi="Times New Roman"/>
          <w:b/>
          <w:color w:val="FF0000"/>
          <w:sz w:val="28"/>
          <w:szCs w:val="28"/>
        </w:rPr>
        <w:t>информацию</w:t>
      </w:r>
      <w:r w:rsidRPr="00281799">
        <w:rPr>
          <w:rFonts w:ascii="Times New Roman" w:hAnsi="Times New Roman"/>
          <w:color w:val="FF0000"/>
          <w:sz w:val="28"/>
          <w:szCs w:val="28"/>
        </w:rPr>
        <w:t>.</w:t>
      </w:r>
    </w:p>
    <w:p w:rsidR="00281799" w:rsidRPr="00281799" w:rsidRDefault="00281799" w:rsidP="00281799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lastRenderedPageBreak/>
        <w:t>-</w:t>
      </w:r>
      <w:r w:rsidRPr="00281799">
        <w:rPr>
          <w:rFonts w:ascii="Times New Roman" w:hAnsi="Times New Roman"/>
          <w:sz w:val="28"/>
          <w:szCs w:val="28"/>
        </w:rPr>
        <w:tab/>
        <w:t xml:space="preserve">Каждый Телефон Доверия работает в  своем определенном режиме - </w:t>
      </w:r>
      <w:r w:rsidRPr="00281799">
        <w:rPr>
          <w:rFonts w:ascii="Times New Roman" w:hAnsi="Times New Roman"/>
          <w:b/>
          <w:sz w:val="28"/>
          <w:szCs w:val="28"/>
        </w:rPr>
        <w:t xml:space="preserve">круглосуточно. </w:t>
      </w:r>
    </w:p>
    <w:p w:rsidR="00281799" w:rsidRPr="00281799" w:rsidRDefault="00281799" w:rsidP="00281799">
      <w:pPr>
        <w:rPr>
          <w:rFonts w:ascii="Times New Roman" w:hAnsi="Times New Roman"/>
          <w:b/>
          <w:color w:val="FF0000"/>
          <w:sz w:val="28"/>
          <w:szCs w:val="28"/>
          <w:u w:val="single"/>
        </w:rPr>
      </w:pPr>
      <w:r w:rsidRPr="00281799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281799">
        <w:rPr>
          <w:rFonts w:ascii="Times New Roman" w:hAnsi="Times New Roman"/>
          <w:b/>
          <w:sz w:val="28"/>
          <w:szCs w:val="28"/>
          <w:u w:val="single"/>
        </w:rPr>
        <w:t xml:space="preserve">Единый общероссийский номер детского телефона доверия </w:t>
      </w:r>
      <w:r w:rsidRPr="00281799">
        <w:rPr>
          <w:rFonts w:ascii="Times New Roman" w:hAnsi="Times New Roman"/>
          <w:b/>
          <w:color w:val="FF0000"/>
          <w:sz w:val="28"/>
          <w:szCs w:val="28"/>
          <w:u w:val="single"/>
        </w:rPr>
        <w:t>8-800-2000-122</w:t>
      </w:r>
    </w:p>
    <w:p w:rsidR="00281799" w:rsidRPr="00281799" w:rsidRDefault="00281799" w:rsidP="00281799">
      <w:pPr>
        <w:rPr>
          <w:rFonts w:ascii="Times New Roman" w:hAnsi="Times New Roman"/>
          <w:b/>
          <w:sz w:val="28"/>
          <w:szCs w:val="28"/>
        </w:rPr>
      </w:pPr>
      <w:r w:rsidRPr="00281799">
        <w:rPr>
          <w:rFonts w:ascii="Times New Roman" w:hAnsi="Times New Roman"/>
          <w:b/>
          <w:sz w:val="28"/>
          <w:szCs w:val="28"/>
        </w:rPr>
        <w:t>(со стационарных и мобильных телефонов психологическая помощь)</w:t>
      </w:r>
    </w:p>
    <w:p w:rsidR="00281799" w:rsidRPr="00281799" w:rsidRDefault="00281799" w:rsidP="00281799">
      <w:pPr>
        <w:pStyle w:val="a3"/>
        <w:spacing w:after="0" w:line="240" w:lineRule="auto"/>
        <w:ind w:left="90"/>
        <w:jc w:val="center"/>
        <w:rPr>
          <w:rFonts w:ascii="Times New Roman" w:hAnsi="Times New Roman"/>
          <w:b/>
          <w:i/>
          <w:sz w:val="28"/>
          <w:szCs w:val="28"/>
        </w:rPr>
      </w:pPr>
      <w:r w:rsidRPr="00281799">
        <w:rPr>
          <w:rFonts w:ascii="Times New Roman" w:hAnsi="Times New Roman"/>
          <w:i/>
          <w:sz w:val="28"/>
          <w:szCs w:val="28"/>
        </w:rPr>
        <w:t xml:space="preserve">«Если тебе сложно – просто </w:t>
      </w:r>
      <w:proofErr w:type="spellStart"/>
      <w:r w:rsidRPr="00281799">
        <w:rPr>
          <w:rFonts w:ascii="Times New Roman" w:hAnsi="Times New Roman"/>
          <w:i/>
          <w:sz w:val="28"/>
          <w:szCs w:val="28"/>
        </w:rPr>
        <w:t>по</w:t>
      </w:r>
      <w:r w:rsidRPr="00281799">
        <w:rPr>
          <w:rFonts w:ascii="Times New Roman" w:hAnsi="Times New Roman"/>
          <w:b/>
          <w:i/>
          <w:sz w:val="28"/>
          <w:szCs w:val="28"/>
        </w:rPr>
        <w:t>ЗВОНИ</w:t>
      </w:r>
      <w:proofErr w:type="spellEnd"/>
      <w:r w:rsidRPr="00281799">
        <w:rPr>
          <w:rFonts w:ascii="Times New Roman" w:hAnsi="Times New Roman"/>
          <w:b/>
          <w:i/>
          <w:sz w:val="28"/>
          <w:szCs w:val="28"/>
        </w:rPr>
        <w:t>!»</w:t>
      </w:r>
    </w:p>
    <w:p w:rsidR="00281799" w:rsidRPr="00281799" w:rsidRDefault="00281799" w:rsidP="00281799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94BAA35">
            <wp:extent cx="2297927" cy="1517200"/>
            <wp:effectExtent l="0" t="0" r="762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69" cy="15194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84A3DA6">
            <wp:extent cx="2197210" cy="1647907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211" cy="164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Если:</w:t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● в жизни возникли проблемы, переживания, боль, страх, одиночество и хочется найти понимание и поддержку…</w:t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● вы оказались в сложной жизненной ситуации и не знаете, к кому обратиться за помощью или советом…</w:t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● вам трудно сказать родителям правду, а врать надоело…</w:t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● у вас есть вопросы, касающиеся общения со сверстниками или взрослыми…</w:t>
      </w: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  <w:r w:rsidRPr="00281799">
        <w:rPr>
          <w:rFonts w:ascii="Times New Roman" w:hAnsi="Times New Roman"/>
          <w:sz w:val="28"/>
          <w:szCs w:val="28"/>
        </w:rPr>
        <w:t>(на Телефон Доверия могут обратиться дети, родители (лица их замещающие) по актуальным проблемам развития и воспитания, в том числе в случаях злоупотребления ПАВ, жестокого обращения и насилия в отношении детей, включая случаи насилия в семье)</w:t>
      </w:r>
    </w:p>
    <w:p w:rsidR="00281799" w:rsidRPr="00281799" w:rsidRDefault="00281799" w:rsidP="00281799">
      <w:pPr>
        <w:pStyle w:val="a4"/>
        <w:jc w:val="both"/>
        <w:rPr>
          <w:rFonts w:ascii="Times New Roman" w:hAnsi="Times New Roman"/>
          <w:b/>
          <w:color w:val="0D0D0D" w:themeColor="text1" w:themeTint="F2"/>
          <w:sz w:val="28"/>
          <w:szCs w:val="28"/>
          <w:u w:val="single"/>
        </w:rPr>
      </w:pPr>
      <w:r w:rsidRPr="00281799">
        <w:rPr>
          <w:rFonts w:ascii="Times New Roman" w:hAnsi="Times New Roman"/>
          <w:b/>
          <w:color w:val="FF0000"/>
          <w:sz w:val="28"/>
          <w:szCs w:val="28"/>
          <w:u w:val="single"/>
        </w:rPr>
        <w:t xml:space="preserve">Запомните! </w:t>
      </w:r>
      <w:r w:rsidRPr="00281799">
        <w:rPr>
          <w:rFonts w:ascii="Times New Roman" w:hAnsi="Times New Roman"/>
          <w:b/>
          <w:color w:val="0D0D0D" w:themeColor="text1" w:themeTint="F2"/>
          <w:sz w:val="28"/>
          <w:szCs w:val="28"/>
          <w:u w:val="single"/>
        </w:rPr>
        <w:t xml:space="preserve">За необходимой помощью и информацией вы всегда можете обратиться к специалистам </w:t>
      </w:r>
      <w:proofErr w:type="gramStart"/>
      <w:r w:rsidRPr="00281799">
        <w:rPr>
          <w:rFonts w:ascii="Times New Roman" w:hAnsi="Times New Roman"/>
          <w:b/>
          <w:color w:val="0D0D0D" w:themeColor="text1" w:themeTint="F2"/>
          <w:sz w:val="28"/>
          <w:szCs w:val="28"/>
          <w:u w:val="single"/>
        </w:rPr>
        <w:t>по</w:t>
      </w:r>
      <w:proofErr w:type="gramEnd"/>
      <w:r w:rsidRPr="00281799">
        <w:rPr>
          <w:rFonts w:ascii="Times New Roman" w:hAnsi="Times New Roman"/>
          <w:b/>
          <w:color w:val="0D0D0D" w:themeColor="text1" w:themeTint="F2"/>
          <w:sz w:val="28"/>
          <w:szCs w:val="28"/>
          <w:u w:val="single"/>
        </w:rPr>
        <w:t xml:space="preserve"> </w:t>
      </w:r>
    </w:p>
    <w:p w:rsidR="00281799" w:rsidRDefault="00281799" w:rsidP="00281799">
      <w:pPr>
        <w:pStyle w:val="a4"/>
        <w:jc w:val="center"/>
        <w:rPr>
          <w:rFonts w:ascii="Times New Roman" w:hAnsi="Times New Roman"/>
          <w:b/>
          <w:color w:val="FF0000"/>
          <w:sz w:val="28"/>
          <w:szCs w:val="28"/>
          <w:u w:val="single"/>
        </w:rPr>
      </w:pPr>
    </w:p>
    <w:p w:rsidR="00281799" w:rsidRPr="00281799" w:rsidRDefault="00281799" w:rsidP="00281799">
      <w:pPr>
        <w:pStyle w:val="a4"/>
        <w:jc w:val="center"/>
        <w:rPr>
          <w:rFonts w:ascii="Times New Roman" w:hAnsi="Times New Roman"/>
          <w:b/>
          <w:color w:val="FF0000"/>
          <w:sz w:val="28"/>
          <w:szCs w:val="28"/>
          <w:u w:val="single"/>
        </w:rPr>
      </w:pPr>
      <w:bookmarkStart w:id="0" w:name="_GoBack"/>
      <w:bookmarkEnd w:id="0"/>
      <w:r w:rsidRPr="00281799">
        <w:rPr>
          <w:rFonts w:ascii="Times New Roman" w:hAnsi="Times New Roman"/>
          <w:b/>
          <w:color w:val="FF0000"/>
          <w:sz w:val="28"/>
          <w:szCs w:val="28"/>
          <w:u w:val="single"/>
        </w:rPr>
        <w:t>Телефону До</w:t>
      </w:r>
      <w:r>
        <w:rPr>
          <w:rFonts w:ascii="Times New Roman" w:hAnsi="Times New Roman"/>
          <w:b/>
          <w:color w:val="FF0000"/>
          <w:sz w:val="28"/>
          <w:szCs w:val="28"/>
          <w:u w:val="single"/>
        </w:rPr>
        <w:t>верия.</w:t>
      </w:r>
    </w:p>
    <w:p w:rsidR="00281799" w:rsidRPr="00281799" w:rsidRDefault="00281799" w:rsidP="00281799">
      <w:pPr>
        <w:rPr>
          <w:color w:val="FF0000"/>
          <w:sz w:val="28"/>
          <w:szCs w:val="28"/>
        </w:rPr>
      </w:pPr>
    </w:p>
    <w:p w:rsidR="00281799" w:rsidRPr="00281799" w:rsidRDefault="00281799" w:rsidP="00281799">
      <w:pPr>
        <w:rPr>
          <w:rFonts w:ascii="Times New Roman" w:hAnsi="Times New Roman"/>
          <w:sz w:val="28"/>
          <w:szCs w:val="28"/>
        </w:rPr>
      </w:pPr>
    </w:p>
    <w:p w:rsidR="00281799" w:rsidRPr="00281799" w:rsidRDefault="00281799" w:rsidP="00281799">
      <w:pPr>
        <w:rPr>
          <w:sz w:val="28"/>
          <w:szCs w:val="28"/>
        </w:rPr>
      </w:pPr>
    </w:p>
    <w:p w:rsidR="00DD1C17" w:rsidRPr="00281799" w:rsidRDefault="00DD1C17" w:rsidP="00281799">
      <w:pPr>
        <w:jc w:val="center"/>
        <w:rPr>
          <w:rFonts w:ascii="Times New Roman" w:hAnsi="Times New Roman"/>
          <w:sz w:val="28"/>
          <w:szCs w:val="28"/>
        </w:rPr>
      </w:pPr>
    </w:p>
    <w:p w:rsidR="00281799" w:rsidRPr="00281799" w:rsidRDefault="00281799">
      <w:pPr>
        <w:jc w:val="center"/>
        <w:rPr>
          <w:rFonts w:ascii="Times New Roman" w:hAnsi="Times New Roman"/>
          <w:sz w:val="28"/>
          <w:szCs w:val="28"/>
        </w:rPr>
      </w:pPr>
    </w:p>
    <w:sectPr w:rsidR="00281799" w:rsidRPr="00281799" w:rsidSect="00281799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6E08CC"/>
    <w:multiLevelType w:val="hybridMultilevel"/>
    <w:tmpl w:val="828824DC"/>
    <w:lvl w:ilvl="0" w:tplc="87320EE0">
      <w:start w:val="1"/>
      <w:numFmt w:val="bullet"/>
      <w:lvlText w:val=""/>
      <w:lvlJc w:val="left"/>
      <w:pPr>
        <w:tabs>
          <w:tab w:val="num" w:pos="810"/>
        </w:tabs>
        <w:ind w:left="810" w:hanging="360"/>
      </w:pPr>
      <w:rPr>
        <w:rFonts w:ascii="Wingdings" w:hAnsi="Wingdings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tabs>
          <w:tab w:val="num" w:pos="1530"/>
        </w:tabs>
        <w:ind w:left="15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50"/>
        </w:tabs>
        <w:ind w:left="22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70"/>
        </w:tabs>
        <w:ind w:left="29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90"/>
        </w:tabs>
        <w:ind w:left="36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10"/>
        </w:tabs>
        <w:ind w:left="44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30"/>
        </w:tabs>
        <w:ind w:left="51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50"/>
        </w:tabs>
        <w:ind w:left="58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70"/>
        </w:tabs>
        <w:ind w:left="657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595"/>
    <w:rsid w:val="00121595"/>
    <w:rsid w:val="00281799"/>
    <w:rsid w:val="00DD1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1799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281799"/>
    <w:pPr>
      <w:ind w:left="720"/>
      <w:contextualSpacing/>
    </w:pPr>
  </w:style>
  <w:style w:type="paragraph" w:styleId="a4">
    <w:name w:val="No Spacing"/>
    <w:qFormat/>
    <w:rsid w:val="00281799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281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8179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1799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281799"/>
    <w:pPr>
      <w:ind w:left="720"/>
      <w:contextualSpacing/>
    </w:pPr>
  </w:style>
  <w:style w:type="paragraph" w:styleId="a4">
    <w:name w:val="No Spacing"/>
    <w:qFormat/>
    <w:rsid w:val="00281799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281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8179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340</Words>
  <Characters>1943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Home-26.12.21</dc:creator>
  <cp:lastModifiedBy>Home-26.12.21</cp:lastModifiedBy>
  <cp:revision>2</cp:revision>
  <dcterms:created xsi:type="dcterms:W3CDTF">2024-11-19T13:17:00Z</dcterms:created>
  <dcterms:modified xsi:type="dcterms:W3CDTF">2024-11-19T13:17:00Z</dcterms:modified>
</cp:coreProperties>
</file>