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8B" w:rsidRDefault="00214B8B" w:rsidP="00214B8B">
      <w:pPr>
        <w:tabs>
          <w:tab w:val="left" w:pos="9355"/>
        </w:tabs>
        <w:jc w:val="center"/>
        <w:rPr>
          <w:b/>
        </w:rPr>
      </w:pPr>
    </w:p>
    <w:p w:rsidR="00214B8B" w:rsidRDefault="00214B8B" w:rsidP="00214B8B">
      <w:pPr>
        <w:tabs>
          <w:tab w:val="left" w:pos="9355"/>
        </w:tabs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214B8B" w:rsidRDefault="00214B8B" w:rsidP="00214B8B">
      <w:pPr>
        <w:pBdr>
          <w:bottom w:val="single" w:sz="12" w:space="1" w:color="auto"/>
        </w:pBdr>
        <w:tabs>
          <w:tab w:val="left" w:pos="9355"/>
        </w:tabs>
        <w:jc w:val="center"/>
        <w:rPr>
          <w:b/>
        </w:rPr>
      </w:pPr>
      <w:r>
        <w:rPr>
          <w:b/>
        </w:rPr>
        <w:t>«БАРГУЗИНСКАЯ СРЕДНЯЯ ОБЩЕОБРАЗОВАТЕЛЬНАЯ ШКОЛА»</w:t>
      </w:r>
    </w:p>
    <w:p w:rsidR="00214B8B" w:rsidRDefault="00214B8B" w:rsidP="00214B8B">
      <w:pPr>
        <w:tabs>
          <w:tab w:val="left" w:pos="9355"/>
        </w:tabs>
        <w:jc w:val="center"/>
        <w:rPr>
          <w:sz w:val="20"/>
        </w:rPr>
      </w:pPr>
      <w:r>
        <w:rPr>
          <w:sz w:val="20"/>
        </w:rPr>
        <w:t>671610, Республика Бурятия, с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 xml:space="preserve">аргузин, ул.Калинина, д.51 А; тел.: (30131)41-540, 41-454; </w:t>
      </w:r>
    </w:p>
    <w:p w:rsidR="00214B8B" w:rsidRPr="00902E36" w:rsidRDefault="00214B8B" w:rsidP="00214B8B">
      <w:pPr>
        <w:tabs>
          <w:tab w:val="left" w:pos="9355"/>
        </w:tabs>
        <w:jc w:val="center"/>
        <w:rPr>
          <w:sz w:val="20"/>
        </w:rPr>
      </w:pPr>
      <w:r>
        <w:rPr>
          <w:sz w:val="20"/>
        </w:rPr>
        <w:t xml:space="preserve">факс: (30131)41-540, </w:t>
      </w:r>
      <w:proofErr w:type="gramStart"/>
      <w:r>
        <w:rPr>
          <w:sz w:val="20"/>
        </w:rPr>
        <w:t>Е</w:t>
      </w:r>
      <w:proofErr w:type="gramEnd"/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5" w:history="1">
        <w:r w:rsidR="00902E36" w:rsidRPr="00B0276D">
          <w:rPr>
            <w:rStyle w:val="a5"/>
            <w:sz w:val="20"/>
            <w:lang w:val="en-US"/>
          </w:rPr>
          <w:t>school_barguzin@govrb.ru</w:t>
        </w:r>
      </w:hyperlink>
      <w:r w:rsidR="00902E36">
        <w:rPr>
          <w:sz w:val="20"/>
          <w:lang w:val="en-US"/>
        </w:rPr>
        <w:t xml:space="preserve"> </w:t>
      </w:r>
    </w:p>
    <w:p w:rsidR="00B200CF" w:rsidRDefault="00B200CF">
      <w:pPr>
        <w:pStyle w:val="a3"/>
        <w:ind w:left="0"/>
      </w:pPr>
    </w:p>
    <w:p w:rsidR="00B200CF" w:rsidRDefault="00B200CF">
      <w:pPr>
        <w:pStyle w:val="a3"/>
        <w:ind w:left="0"/>
      </w:pPr>
    </w:p>
    <w:p w:rsidR="00ED6C56" w:rsidRDefault="00ED6C56" w:rsidP="00ED6C56">
      <w:pPr>
        <w:pStyle w:val="a3"/>
        <w:ind w:left="0"/>
        <w:jc w:val="right"/>
      </w:pPr>
    </w:p>
    <w:p w:rsidR="00ED6C56" w:rsidRDefault="00ED6C56" w:rsidP="00ED6C56">
      <w:pPr>
        <w:pStyle w:val="a3"/>
        <w:ind w:left="0"/>
        <w:jc w:val="right"/>
      </w:pPr>
    </w:p>
    <w:p w:rsidR="00B200CF" w:rsidRDefault="00ED6C56" w:rsidP="00ED6C56">
      <w:pPr>
        <w:pStyle w:val="a3"/>
        <w:ind w:left="0"/>
        <w:jc w:val="right"/>
      </w:pPr>
      <w:r>
        <w:t>Утверждаю</w:t>
      </w:r>
    </w:p>
    <w:p w:rsidR="00ED6C56" w:rsidRDefault="00ED6C56" w:rsidP="00ED6C56">
      <w:pPr>
        <w:pStyle w:val="a3"/>
        <w:ind w:left="0"/>
        <w:jc w:val="right"/>
      </w:pPr>
      <w:r>
        <w:t xml:space="preserve">и.о. директора </w:t>
      </w:r>
    </w:p>
    <w:p w:rsidR="00ED6C56" w:rsidRDefault="00ED6C56" w:rsidP="00ED6C56">
      <w:pPr>
        <w:pStyle w:val="a3"/>
        <w:ind w:left="0"/>
        <w:jc w:val="right"/>
      </w:pPr>
      <w:r>
        <w:t xml:space="preserve">__________ </w:t>
      </w:r>
      <w:proofErr w:type="spellStart"/>
      <w:r>
        <w:t>Черданцева</w:t>
      </w:r>
      <w:proofErr w:type="spellEnd"/>
      <w:r>
        <w:t xml:space="preserve"> М.Л.</w:t>
      </w:r>
    </w:p>
    <w:p w:rsidR="00B200CF" w:rsidRDefault="00B200CF">
      <w:pPr>
        <w:pStyle w:val="a3"/>
        <w:ind w:left="0"/>
      </w:pPr>
    </w:p>
    <w:p w:rsidR="00B200CF" w:rsidRDefault="00B200CF">
      <w:pPr>
        <w:pStyle w:val="a3"/>
        <w:ind w:left="0"/>
      </w:pPr>
    </w:p>
    <w:p w:rsidR="00B200CF" w:rsidRDefault="00B200CF">
      <w:pPr>
        <w:pStyle w:val="a3"/>
        <w:ind w:left="0"/>
      </w:pPr>
    </w:p>
    <w:p w:rsidR="00ED6C56" w:rsidRDefault="00214B8B" w:rsidP="00ED6C56">
      <w:pPr>
        <w:jc w:val="center"/>
        <w:rPr>
          <w:b/>
          <w:sz w:val="32"/>
        </w:rPr>
      </w:pPr>
      <w:r>
        <w:rPr>
          <w:b/>
          <w:sz w:val="32"/>
        </w:rPr>
        <w:t>Рабочая программа летнего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лагеря</w:t>
      </w:r>
      <w:r w:rsidR="00ED6C56">
        <w:rPr>
          <w:b/>
          <w:sz w:val="32"/>
        </w:rPr>
        <w:t xml:space="preserve"> </w:t>
      </w:r>
    </w:p>
    <w:p w:rsidR="00ED6C56" w:rsidRDefault="00214B8B" w:rsidP="00ED6C56">
      <w:pPr>
        <w:jc w:val="center"/>
        <w:rPr>
          <w:b/>
          <w:spacing w:val="-4"/>
          <w:sz w:val="32"/>
        </w:rPr>
      </w:pPr>
      <w:r>
        <w:rPr>
          <w:b/>
          <w:sz w:val="32"/>
        </w:rPr>
        <w:t>с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дневным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пребыванием</w:t>
      </w:r>
      <w:r>
        <w:rPr>
          <w:b/>
          <w:spacing w:val="-10"/>
          <w:sz w:val="32"/>
        </w:rPr>
        <w:t xml:space="preserve"> </w:t>
      </w:r>
      <w:r>
        <w:rPr>
          <w:b/>
          <w:spacing w:val="-4"/>
          <w:sz w:val="32"/>
        </w:rPr>
        <w:t>детей</w:t>
      </w:r>
      <w:r w:rsidR="00ED6C56">
        <w:rPr>
          <w:b/>
          <w:spacing w:val="-4"/>
          <w:sz w:val="32"/>
        </w:rPr>
        <w:t xml:space="preserve"> </w:t>
      </w:r>
    </w:p>
    <w:p w:rsidR="00B200CF" w:rsidRDefault="0004599D" w:rsidP="00ED6C56">
      <w:pPr>
        <w:jc w:val="center"/>
        <w:rPr>
          <w:b/>
          <w:sz w:val="32"/>
        </w:rPr>
      </w:pPr>
      <w:r>
        <w:rPr>
          <w:b/>
          <w:spacing w:val="-2"/>
          <w:sz w:val="32"/>
        </w:rPr>
        <w:t>«Успешное поколение</w:t>
      </w:r>
      <w:r w:rsidR="00214B8B">
        <w:rPr>
          <w:b/>
          <w:spacing w:val="-2"/>
          <w:sz w:val="32"/>
        </w:rPr>
        <w:t>»</w:t>
      </w:r>
    </w:p>
    <w:p w:rsidR="00B200CF" w:rsidRDefault="00B200CF" w:rsidP="00ED6C56">
      <w:pPr>
        <w:pStyle w:val="a3"/>
        <w:ind w:left="0"/>
        <w:jc w:val="center"/>
        <w:rPr>
          <w:b/>
          <w:sz w:val="32"/>
        </w:rPr>
      </w:pPr>
    </w:p>
    <w:p w:rsidR="00B200CF" w:rsidRDefault="00B200CF">
      <w:pPr>
        <w:pStyle w:val="a3"/>
        <w:ind w:left="0"/>
        <w:rPr>
          <w:b/>
          <w:sz w:val="32"/>
        </w:rPr>
      </w:pPr>
    </w:p>
    <w:p w:rsidR="00B200CF" w:rsidRDefault="00B200CF">
      <w:pPr>
        <w:pStyle w:val="a3"/>
        <w:ind w:left="0"/>
        <w:rPr>
          <w:b/>
          <w:sz w:val="32"/>
        </w:rPr>
      </w:pPr>
    </w:p>
    <w:p w:rsidR="00B200CF" w:rsidRDefault="00B200CF">
      <w:pPr>
        <w:pStyle w:val="a3"/>
        <w:ind w:left="0"/>
        <w:rPr>
          <w:b/>
          <w:sz w:val="32"/>
        </w:rPr>
      </w:pPr>
    </w:p>
    <w:p w:rsidR="00B200CF" w:rsidRDefault="00B200CF">
      <w:pPr>
        <w:pStyle w:val="a3"/>
        <w:spacing w:before="131"/>
        <w:ind w:left="0"/>
        <w:rPr>
          <w:b/>
          <w:sz w:val="32"/>
        </w:rPr>
      </w:pPr>
    </w:p>
    <w:p w:rsidR="00B200CF" w:rsidRDefault="00214B8B" w:rsidP="00214B8B">
      <w:pPr>
        <w:pStyle w:val="a3"/>
        <w:ind w:left="4836" w:right="278" w:firstLine="2424"/>
        <w:jc w:val="right"/>
      </w:pPr>
      <w:r>
        <w:t>Автор</w:t>
      </w:r>
      <w:r>
        <w:rPr>
          <w:spacing w:val="-18"/>
        </w:rPr>
        <w:t xml:space="preserve"> </w:t>
      </w:r>
      <w:r>
        <w:t xml:space="preserve">программы: </w:t>
      </w:r>
    </w:p>
    <w:p w:rsidR="00470443" w:rsidRDefault="00ED6C56" w:rsidP="00214B8B">
      <w:pPr>
        <w:pStyle w:val="a3"/>
        <w:ind w:left="4836" w:right="278" w:firstLine="2424"/>
        <w:jc w:val="right"/>
      </w:pPr>
      <w:proofErr w:type="spellStart"/>
      <w:r>
        <w:t>Папич</w:t>
      </w:r>
      <w:proofErr w:type="spellEnd"/>
      <w:r>
        <w:t xml:space="preserve"> С.Б.</w:t>
      </w:r>
      <w:r w:rsidR="00470443">
        <w:t>, начальник лагеря</w:t>
      </w:r>
      <w:r>
        <w:t>,</w:t>
      </w:r>
    </w:p>
    <w:p w:rsidR="00ED6C56" w:rsidRDefault="00ED6C56" w:rsidP="00214B8B">
      <w:pPr>
        <w:pStyle w:val="a3"/>
        <w:ind w:left="4836" w:right="278" w:firstLine="2424"/>
        <w:jc w:val="right"/>
      </w:pPr>
    </w:p>
    <w:p w:rsidR="00470443" w:rsidRDefault="00ED6C56" w:rsidP="00214B8B">
      <w:pPr>
        <w:pStyle w:val="a3"/>
        <w:ind w:left="4836" w:right="278" w:firstLine="2424"/>
        <w:jc w:val="right"/>
      </w:pPr>
      <w:proofErr w:type="spellStart"/>
      <w:r>
        <w:t>Моисеенко</w:t>
      </w:r>
      <w:proofErr w:type="spellEnd"/>
      <w:r>
        <w:t xml:space="preserve"> Л.В.,</w:t>
      </w:r>
    </w:p>
    <w:p w:rsidR="00ED6C56" w:rsidRDefault="00ED6C56" w:rsidP="00ED6C56">
      <w:pPr>
        <w:pStyle w:val="a3"/>
        <w:ind w:left="4836" w:right="278" w:firstLine="2424"/>
        <w:jc w:val="right"/>
      </w:pPr>
      <w:r>
        <w:t xml:space="preserve">советник директора по воспитанию </w:t>
      </w:r>
    </w:p>
    <w:p w:rsidR="00ED6C56" w:rsidRDefault="00ED6C56" w:rsidP="00214B8B">
      <w:pPr>
        <w:pStyle w:val="a3"/>
        <w:ind w:left="4836" w:right="278" w:firstLine="2424"/>
        <w:jc w:val="right"/>
      </w:pPr>
    </w:p>
    <w:p w:rsidR="00B200CF" w:rsidRDefault="00B200CF">
      <w:pPr>
        <w:pStyle w:val="a3"/>
        <w:ind w:left="0"/>
      </w:pPr>
    </w:p>
    <w:p w:rsidR="00B200CF" w:rsidRDefault="00B200CF">
      <w:pPr>
        <w:pStyle w:val="a3"/>
        <w:ind w:left="0"/>
      </w:pPr>
    </w:p>
    <w:p w:rsidR="00B200CF" w:rsidRDefault="00B200CF">
      <w:pPr>
        <w:pStyle w:val="a3"/>
        <w:ind w:left="0"/>
      </w:pPr>
    </w:p>
    <w:p w:rsidR="00B200CF" w:rsidRDefault="00B200CF">
      <w:pPr>
        <w:pStyle w:val="a3"/>
        <w:ind w:left="0"/>
      </w:pPr>
    </w:p>
    <w:p w:rsidR="00B200CF" w:rsidRDefault="00B200CF">
      <w:pPr>
        <w:pStyle w:val="a3"/>
        <w:ind w:left="0"/>
      </w:pPr>
    </w:p>
    <w:p w:rsidR="00B200CF" w:rsidRDefault="00B200CF">
      <w:pPr>
        <w:pStyle w:val="a3"/>
        <w:ind w:left="0"/>
      </w:pPr>
    </w:p>
    <w:p w:rsidR="00B200CF" w:rsidRDefault="00B200CF">
      <w:pPr>
        <w:pStyle w:val="a3"/>
        <w:ind w:left="0"/>
      </w:pPr>
    </w:p>
    <w:p w:rsidR="00B200CF" w:rsidRDefault="00B200CF">
      <w:pPr>
        <w:pStyle w:val="a3"/>
        <w:ind w:left="0"/>
      </w:pPr>
    </w:p>
    <w:p w:rsidR="00B200CF" w:rsidRDefault="00B200CF">
      <w:pPr>
        <w:pStyle w:val="a3"/>
        <w:ind w:left="0"/>
      </w:pPr>
    </w:p>
    <w:p w:rsidR="00B200CF" w:rsidRDefault="00B200CF">
      <w:pPr>
        <w:pStyle w:val="a3"/>
        <w:ind w:left="0"/>
      </w:pPr>
    </w:p>
    <w:p w:rsidR="00B200CF" w:rsidRDefault="00B200CF">
      <w:pPr>
        <w:pStyle w:val="a3"/>
        <w:ind w:left="0"/>
      </w:pPr>
    </w:p>
    <w:p w:rsidR="00B200CF" w:rsidRDefault="00B200CF">
      <w:pPr>
        <w:pStyle w:val="a3"/>
        <w:ind w:left="0"/>
      </w:pPr>
    </w:p>
    <w:p w:rsidR="00B200CF" w:rsidRDefault="00B200CF">
      <w:pPr>
        <w:pStyle w:val="a3"/>
        <w:spacing w:before="3"/>
        <w:ind w:left="0"/>
      </w:pPr>
    </w:p>
    <w:p w:rsidR="00B200CF" w:rsidRDefault="00214B8B" w:rsidP="00214B8B">
      <w:pPr>
        <w:pStyle w:val="a3"/>
        <w:ind w:left="7" w:right="146"/>
        <w:jc w:val="center"/>
        <w:sectPr w:rsidR="00B200CF">
          <w:type w:val="continuous"/>
          <w:pgSz w:w="11910" w:h="16840"/>
          <w:pgMar w:top="1360" w:right="566" w:bottom="280" w:left="1559" w:header="720" w:footer="720" w:gutter="0"/>
          <w:cols w:space="720"/>
        </w:sectPr>
      </w:pPr>
      <w:r>
        <w:rPr>
          <w:spacing w:val="-4"/>
        </w:rPr>
        <w:t>2025</w:t>
      </w:r>
    </w:p>
    <w:p w:rsidR="00B200CF" w:rsidRDefault="00214B8B">
      <w:pPr>
        <w:pStyle w:val="1"/>
        <w:spacing w:before="72" w:line="240" w:lineRule="auto"/>
        <w:ind w:left="6" w:right="146"/>
        <w:jc w:val="center"/>
      </w:pPr>
      <w:r>
        <w:lastRenderedPageBreak/>
        <w:t>Информационная</w:t>
      </w:r>
      <w:r>
        <w:rPr>
          <w:spacing w:val="-10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B200CF" w:rsidRDefault="00B200CF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1938"/>
        <w:gridCol w:w="7176"/>
      </w:tblGrid>
      <w:tr w:rsidR="00B200CF">
        <w:trPr>
          <w:trHeight w:val="964"/>
        </w:trPr>
        <w:tc>
          <w:tcPr>
            <w:tcW w:w="497" w:type="dxa"/>
          </w:tcPr>
          <w:p w:rsidR="00B200CF" w:rsidRDefault="00214B8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38" w:type="dxa"/>
          </w:tcPr>
          <w:p w:rsidR="00B200CF" w:rsidRDefault="00214B8B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Полное название программы</w:t>
            </w:r>
          </w:p>
        </w:tc>
        <w:tc>
          <w:tcPr>
            <w:tcW w:w="7176" w:type="dxa"/>
          </w:tcPr>
          <w:p w:rsidR="00B200CF" w:rsidRDefault="00214B8B" w:rsidP="00ED6C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 летнего лагеря с дневным пребыванием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04599D">
              <w:rPr>
                <w:sz w:val="28"/>
              </w:rPr>
              <w:t>Успешное поколение</w:t>
            </w:r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ED6C56">
              <w:rPr>
                <w:sz w:val="28"/>
              </w:rPr>
              <w:t>Баргузинская СОШ</w:t>
            </w:r>
            <w:r>
              <w:rPr>
                <w:spacing w:val="-2"/>
                <w:sz w:val="28"/>
              </w:rPr>
              <w:t>»</w:t>
            </w:r>
          </w:p>
        </w:tc>
      </w:tr>
      <w:tr w:rsidR="00B200CF">
        <w:trPr>
          <w:trHeight w:val="964"/>
        </w:trPr>
        <w:tc>
          <w:tcPr>
            <w:tcW w:w="497" w:type="dxa"/>
          </w:tcPr>
          <w:p w:rsidR="00B200CF" w:rsidRDefault="00214B8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38" w:type="dxa"/>
          </w:tcPr>
          <w:p w:rsidR="00B200CF" w:rsidRDefault="00214B8B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Цель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176" w:type="dxa"/>
          </w:tcPr>
          <w:p w:rsidR="00B200CF" w:rsidRDefault="00214B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обеспечивающих</w:t>
            </w:r>
          </w:p>
          <w:p w:rsidR="00B200CF" w:rsidRDefault="00214B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полноценный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творческое развитие в период летних каникул.</w:t>
            </w:r>
          </w:p>
        </w:tc>
      </w:tr>
      <w:tr w:rsidR="00B200CF">
        <w:trPr>
          <w:trHeight w:val="3221"/>
        </w:trPr>
        <w:tc>
          <w:tcPr>
            <w:tcW w:w="497" w:type="dxa"/>
          </w:tcPr>
          <w:p w:rsidR="00B200CF" w:rsidRDefault="00214B8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38" w:type="dxa"/>
          </w:tcPr>
          <w:p w:rsidR="00B200CF" w:rsidRDefault="00214B8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7176" w:type="dxa"/>
          </w:tcPr>
          <w:p w:rsidR="00B200CF" w:rsidRDefault="00214B8B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right="606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отдыха </w:t>
            </w:r>
            <w:r>
              <w:rPr>
                <w:spacing w:val="-2"/>
                <w:sz w:val="28"/>
              </w:rPr>
              <w:t>детей;</w:t>
            </w:r>
          </w:p>
          <w:p w:rsidR="00B200CF" w:rsidRDefault="00214B8B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right="872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творческого потенциала каждого ребенка;</w:t>
            </w:r>
          </w:p>
          <w:p w:rsidR="00B200CF" w:rsidRDefault="00214B8B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right="1125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культуру поведения, санитарно-гигиеническую культуру;</w:t>
            </w:r>
          </w:p>
          <w:p w:rsidR="00B200CF" w:rsidRDefault="00214B8B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right="306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адекватной самооценки и социальной адаптации;</w:t>
            </w:r>
          </w:p>
          <w:p w:rsidR="00B200CF" w:rsidRDefault="00214B8B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line="324" w:lineRule="exact"/>
              <w:ind w:right="1318" w:firstLine="0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обеспечение занятости подростков в летний период.</w:t>
            </w:r>
          </w:p>
        </w:tc>
      </w:tr>
      <w:tr w:rsidR="00B200CF">
        <w:trPr>
          <w:trHeight w:val="1607"/>
        </w:trPr>
        <w:tc>
          <w:tcPr>
            <w:tcW w:w="497" w:type="dxa"/>
          </w:tcPr>
          <w:p w:rsidR="00B200CF" w:rsidRDefault="00214B8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38" w:type="dxa"/>
          </w:tcPr>
          <w:p w:rsidR="00B200CF" w:rsidRDefault="00214B8B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Направления деятельности</w:t>
            </w:r>
          </w:p>
        </w:tc>
        <w:tc>
          <w:tcPr>
            <w:tcW w:w="7176" w:type="dxa"/>
          </w:tcPr>
          <w:p w:rsidR="00B200CF" w:rsidRDefault="00214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является комплексной, т.е. включает в себя разноплановую деятельность, объединяет различные направления</w:t>
            </w:r>
          </w:p>
          <w:p w:rsidR="00B200CF" w:rsidRDefault="00214B8B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оздоровления,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 лагеря с дневным пребыванием.</w:t>
            </w:r>
          </w:p>
        </w:tc>
      </w:tr>
      <w:tr w:rsidR="00B200CF">
        <w:trPr>
          <w:trHeight w:val="957"/>
        </w:trPr>
        <w:tc>
          <w:tcPr>
            <w:tcW w:w="497" w:type="dxa"/>
          </w:tcPr>
          <w:p w:rsidR="00B200CF" w:rsidRDefault="00214B8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938" w:type="dxa"/>
          </w:tcPr>
          <w:p w:rsidR="00B200CF" w:rsidRDefault="00214B8B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Краткое</w:t>
            </w:r>
          </w:p>
          <w:p w:rsidR="00B200CF" w:rsidRDefault="00214B8B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 программы</w:t>
            </w:r>
          </w:p>
        </w:tc>
        <w:tc>
          <w:tcPr>
            <w:tcW w:w="7176" w:type="dxa"/>
          </w:tcPr>
          <w:p w:rsidR="00B200CF" w:rsidRDefault="00214B8B"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В Программе представлены мероприятия по ее реализации,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ожидаемые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  <w:p w:rsidR="00B200CF" w:rsidRDefault="00214B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мероприятий).</w:t>
            </w:r>
          </w:p>
        </w:tc>
      </w:tr>
      <w:tr w:rsidR="00B200CF">
        <w:trPr>
          <w:trHeight w:val="645"/>
        </w:trPr>
        <w:tc>
          <w:tcPr>
            <w:tcW w:w="497" w:type="dxa"/>
          </w:tcPr>
          <w:p w:rsidR="00B200CF" w:rsidRDefault="00214B8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938" w:type="dxa"/>
          </w:tcPr>
          <w:p w:rsidR="00B200CF" w:rsidRDefault="00214B8B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Автор программы</w:t>
            </w:r>
          </w:p>
        </w:tc>
        <w:tc>
          <w:tcPr>
            <w:tcW w:w="7176" w:type="dxa"/>
          </w:tcPr>
          <w:p w:rsidR="00470443" w:rsidRDefault="00470443" w:rsidP="00470443">
            <w:pPr>
              <w:pStyle w:val="a3"/>
              <w:ind w:left="4836" w:right="278" w:firstLine="2424"/>
            </w:pPr>
            <w:proofErr w:type="gramStart"/>
            <w:r>
              <w:t>П</w:t>
            </w:r>
            <w:proofErr w:type="gramEnd"/>
          </w:p>
          <w:p w:rsidR="00B200CF" w:rsidRDefault="00470443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Папич</w:t>
            </w:r>
            <w:proofErr w:type="spellEnd"/>
            <w:r>
              <w:rPr>
                <w:sz w:val="28"/>
              </w:rPr>
              <w:t xml:space="preserve"> С.Б., начальник лагеря, с</w:t>
            </w:r>
            <w:r w:rsidR="00ED6C56">
              <w:rPr>
                <w:sz w:val="28"/>
              </w:rPr>
              <w:t xml:space="preserve">оветник директора по воспитанию </w:t>
            </w:r>
            <w:proofErr w:type="spellStart"/>
            <w:r w:rsidR="00ED6C56">
              <w:rPr>
                <w:sz w:val="28"/>
              </w:rPr>
              <w:t>Моисеенко</w:t>
            </w:r>
            <w:proofErr w:type="spellEnd"/>
            <w:r w:rsidR="00ED6C56">
              <w:rPr>
                <w:sz w:val="28"/>
              </w:rPr>
              <w:t xml:space="preserve"> Л.В.</w:t>
            </w:r>
          </w:p>
        </w:tc>
      </w:tr>
      <w:tr w:rsidR="00B200CF">
        <w:trPr>
          <w:trHeight w:val="964"/>
        </w:trPr>
        <w:tc>
          <w:tcPr>
            <w:tcW w:w="497" w:type="dxa"/>
          </w:tcPr>
          <w:p w:rsidR="00B200CF" w:rsidRDefault="00214B8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38" w:type="dxa"/>
          </w:tcPr>
          <w:p w:rsidR="00B200CF" w:rsidRDefault="00214B8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ОУ</w:t>
            </w:r>
          </w:p>
        </w:tc>
        <w:tc>
          <w:tcPr>
            <w:tcW w:w="7176" w:type="dxa"/>
          </w:tcPr>
          <w:p w:rsidR="00B200CF" w:rsidRPr="00214B8B" w:rsidRDefault="00ED6C56" w:rsidP="00ED6C56"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«Баргузинская средняя общеобразовательная школа»</w:t>
            </w:r>
          </w:p>
        </w:tc>
      </w:tr>
      <w:tr w:rsidR="00B200CF">
        <w:trPr>
          <w:trHeight w:val="967"/>
        </w:trPr>
        <w:tc>
          <w:tcPr>
            <w:tcW w:w="497" w:type="dxa"/>
          </w:tcPr>
          <w:p w:rsidR="00B200CF" w:rsidRDefault="00214B8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938" w:type="dxa"/>
          </w:tcPr>
          <w:p w:rsidR="00B200CF" w:rsidRDefault="00214B8B">
            <w:pPr>
              <w:pStyle w:val="TableParagraph"/>
              <w:ind w:left="105" w:right="7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Адрес, телефон</w:t>
            </w:r>
          </w:p>
        </w:tc>
        <w:tc>
          <w:tcPr>
            <w:tcW w:w="7176" w:type="dxa"/>
          </w:tcPr>
          <w:p w:rsidR="00B200CF" w:rsidRDefault="00214B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671610, республика Бурятия, </w:t>
            </w:r>
            <w:proofErr w:type="spellStart"/>
            <w:r>
              <w:rPr>
                <w:sz w:val="28"/>
              </w:rPr>
              <w:t>Баргузинский</w:t>
            </w:r>
            <w:proofErr w:type="spellEnd"/>
            <w:r>
              <w:rPr>
                <w:sz w:val="28"/>
              </w:rPr>
              <w:t xml:space="preserve"> район, с.Баргузин, ул. Калинина, д. 51 А</w:t>
            </w:r>
          </w:p>
        </w:tc>
      </w:tr>
      <w:tr w:rsidR="00B200CF">
        <w:trPr>
          <w:trHeight w:val="645"/>
        </w:trPr>
        <w:tc>
          <w:tcPr>
            <w:tcW w:w="497" w:type="dxa"/>
          </w:tcPr>
          <w:p w:rsidR="00B200CF" w:rsidRDefault="00214B8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38" w:type="dxa"/>
          </w:tcPr>
          <w:p w:rsidR="00B200CF" w:rsidRDefault="00214B8B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Место реализации</w:t>
            </w:r>
          </w:p>
        </w:tc>
        <w:tc>
          <w:tcPr>
            <w:tcW w:w="7176" w:type="dxa"/>
          </w:tcPr>
          <w:p w:rsidR="00B200CF" w:rsidRDefault="00214B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пребыванием</w:t>
            </w:r>
          </w:p>
          <w:p w:rsidR="00B200CF" w:rsidRDefault="00214B8B" w:rsidP="00214B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«Баргузинская СОШ</w:t>
            </w:r>
            <w:r>
              <w:rPr>
                <w:spacing w:val="-2"/>
                <w:sz w:val="28"/>
              </w:rPr>
              <w:t>»</w:t>
            </w:r>
          </w:p>
        </w:tc>
      </w:tr>
      <w:tr w:rsidR="00B200CF">
        <w:trPr>
          <w:trHeight w:val="964"/>
        </w:trPr>
        <w:tc>
          <w:tcPr>
            <w:tcW w:w="497" w:type="dxa"/>
          </w:tcPr>
          <w:p w:rsidR="00B200CF" w:rsidRDefault="00214B8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38" w:type="dxa"/>
          </w:tcPr>
          <w:p w:rsidR="00B200CF" w:rsidRDefault="00214B8B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Количество, возраст учащихся</w:t>
            </w:r>
          </w:p>
        </w:tc>
        <w:tc>
          <w:tcPr>
            <w:tcW w:w="7176" w:type="dxa"/>
          </w:tcPr>
          <w:p w:rsidR="00B200CF" w:rsidRDefault="00214B8B" w:rsidP="00ED6C5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20</w:t>
            </w:r>
            <w:r w:rsidR="00ED6C56">
              <w:rPr>
                <w:spacing w:val="-3"/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7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B200CF">
        <w:trPr>
          <w:trHeight w:val="964"/>
        </w:trPr>
        <w:tc>
          <w:tcPr>
            <w:tcW w:w="497" w:type="dxa"/>
          </w:tcPr>
          <w:p w:rsidR="00B200CF" w:rsidRDefault="00214B8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38" w:type="dxa"/>
          </w:tcPr>
          <w:p w:rsidR="00B200CF" w:rsidRDefault="00214B8B">
            <w:pPr>
              <w:pStyle w:val="TableParagraph"/>
              <w:spacing w:line="242" w:lineRule="auto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7176" w:type="dxa"/>
          </w:tcPr>
          <w:p w:rsidR="00B200CF" w:rsidRDefault="00214B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B200CF" w:rsidRDefault="00214B8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краткосрочной: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смены (21 день) - июнь 2025 г.</w:t>
            </w:r>
          </w:p>
        </w:tc>
      </w:tr>
    </w:tbl>
    <w:p w:rsidR="00B200CF" w:rsidRDefault="00B200CF">
      <w:pPr>
        <w:pStyle w:val="TableParagraph"/>
        <w:spacing w:line="322" w:lineRule="exact"/>
        <w:rPr>
          <w:sz w:val="28"/>
        </w:rPr>
        <w:sectPr w:rsidR="00B200CF">
          <w:pgSz w:w="11910" w:h="16840"/>
          <w:pgMar w:top="1040" w:right="566" w:bottom="280" w:left="1559" w:header="720" w:footer="720" w:gutter="0"/>
          <w:cols w:space="720"/>
        </w:sectPr>
      </w:pPr>
    </w:p>
    <w:p w:rsidR="00B200CF" w:rsidRDefault="00214B8B">
      <w:pPr>
        <w:spacing w:before="72"/>
        <w:ind w:left="4" w:right="146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200CF" w:rsidRDefault="00214B8B" w:rsidP="00ED6C56">
      <w:pPr>
        <w:pStyle w:val="a3"/>
        <w:spacing w:before="319"/>
        <w:ind w:right="281" w:firstLine="707"/>
        <w:jc w:val="both"/>
      </w:pPr>
      <w:r>
        <w:t>Данная программа предназначена для реа</w:t>
      </w:r>
      <w:r w:rsidR="00ED6C56">
        <w:t>лизации в летнем</w:t>
      </w:r>
      <w:r>
        <w:rPr>
          <w:spacing w:val="73"/>
          <w:w w:val="150"/>
        </w:rPr>
        <w:t xml:space="preserve"> </w:t>
      </w:r>
      <w:r>
        <w:t>лагере</w:t>
      </w:r>
      <w:r>
        <w:rPr>
          <w:spacing w:val="73"/>
          <w:w w:val="150"/>
        </w:rPr>
        <w:t xml:space="preserve"> </w:t>
      </w:r>
      <w:r>
        <w:t>с</w:t>
      </w:r>
      <w:r>
        <w:rPr>
          <w:spacing w:val="73"/>
          <w:w w:val="150"/>
        </w:rPr>
        <w:t xml:space="preserve"> </w:t>
      </w:r>
      <w:r>
        <w:t>дневным</w:t>
      </w:r>
      <w:r>
        <w:rPr>
          <w:spacing w:val="70"/>
          <w:w w:val="150"/>
        </w:rPr>
        <w:t xml:space="preserve"> </w:t>
      </w:r>
      <w:r>
        <w:t>пребыванием</w:t>
      </w:r>
      <w:r>
        <w:rPr>
          <w:spacing w:val="79"/>
          <w:w w:val="150"/>
        </w:rPr>
        <w:t xml:space="preserve"> </w:t>
      </w:r>
      <w:r>
        <w:t>детей</w:t>
      </w:r>
      <w:r>
        <w:rPr>
          <w:spacing w:val="72"/>
          <w:w w:val="150"/>
        </w:rPr>
        <w:t xml:space="preserve"> </w:t>
      </w:r>
      <w:r>
        <w:t>на</w:t>
      </w:r>
      <w:r>
        <w:rPr>
          <w:spacing w:val="74"/>
          <w:w w:val="150"/>
        </w:rPr>
        <w:t xml:space="preserve"> </w:t>
      </w:r>
      <w:r>
        <w:t>базе</w:t>
      </w:r>
      <w:r>
        <w:rPr>
          <w:spacing w:val="73"/>
          <w:w w:val="150"/>
        </w:rPr>
        <w:t xml:space="preserve"> </w:t>
      </w:r>
      <w:r>
        <w:rPr>
          <w:spacing w:val="-4"/>
        </w:rPr>
        <w:t>МБОУ</w:t>
      </w:r>
      <w:r w:rsidR="00ED6C56">
        <w:rPr>
          <w:spacing w:val="-4"/>
        </w:rPr>
        <w:t xml:space="preserve"> </w:t>
      </w:r>
      <w:r>
        <w:t>«Баргузинская СОШ» и рассчитана на учащихся в возрасте от 7 до 17 лет. Обязательным для лагеря являет</w:t>
      </w:r>
      <w:r w:rsidR="00ED6C56">
        <w:t>ся вовлечение в его работу детей работающих родителей</w:t>
      </w:r>
      <w:r>
        <w:t xml:space="preserve"> из многодетных и малообеспе</w:t>
      </w:r>
      <w:r w:rsidR="00ED6C56">
        <w:t>ченных семей, трудных подростков.</w:t>
      </w:r>
    </w:p>
    <w:p w:rsidR="00B200CF" w:rsidRDefault="00ED6C56">
      <w:pPr>
        <w:pStyle w:val="a3"/>
        <w:spacing w:before="1"/>
        <w:ind w:right="280" w:firstLine="707"/>
        <w:jc w:val="both"/>
      </w:pPr>
      <w:r>
        <w:t xml:space="preserve">Летний </w:t>
      </w:r>
      <w:r w:rsidR="00214B8B">
        <w:t>лагерь с дневным пребыванием детей на базе школы выполняет свои функции: оздоровление детей, развитие у ребят чувства коллективизма, творческие способности и т.д. Лагерь является частью социальной среды, в которой дети реализуют свои возможности, потребности коммуникативной и физической деятельности.</w:t>
      </w:r>
      <w:r w:rsidR="00214B8B">
        <w:rPr>
          <w:spacing w:val="-2"/>
        </w:rPr>
        <w:t xml:space="preserve"> </w:t>
      </w:r>
      <w:r w:rsidR="00214B8B">
        <w:t>Летний</w:t>
      </w:r>
      <w:r w:rsidR="00214B8B">
        <w:rPr>
          <w:spacing w:val="-1"/>
        </w:rPr>
        <w:t xml:space="preserve"> </w:t>
      </w:r>
      <w:r w:rsidR="00214B8B">
        <w:t>лагерь</w:t>
      </w:r>
      <w:r w:rsidR="00214B8B">
        <w:rPr>
          <w:spacing w:val="-3"/>
        </w:rPr>
        <w:t xml:space="preserve"> </w:t>
      </w:r>
      <w:r w:rsidR="00214B8B">
        <w:t>является,</w:t>
      </w:r>
      <w:r w:rsidR="00214B8B">
        <w:rPr>
          <w:spacing w:val="-2"/>
        </w:rPr>
        <w:t xml:space="preserve"> </w:t>
      </w:r>
      <w:r w:rsidR="00214B8B">
        <w:t>с</w:t>
      </w:r>
      <w:r w:rsidR="00214B8B">
        <w:rPr>
          <w:spacing w:val="-2"/>
        </w:rPr>
        <w:t xml:space="preserve"> </w:t>
      </w:r>
      <w:r w:rsidR="00214B8B">
        <w:t>одной</w:t>
      </w:r>
      <w:r w:rsidR="00214B8B">
        <w:rPr>
          <w:spacing w:val="-1"/>
        </w:rPr>
        <w:t xml:space="preserve"> </w:t>
      </w:r>
      <w:r w:rsidR="00214B8B">
        <w:t>стороны,</w:t>
      </w:r>
      <w:r w:rsidR="00214B8B">
        <w:rPr>
          <w:spacing w:val="-2"/>
        </w:rPr>
        <w:t xml:space="preserve"> </w:t>
      </w:r>
      <w:r w:rsidR="00214B8B">
        <w:t>формой</w:t>
      </w:r>
      <w:r w:rsidR="00214B8B">
        <w:rPr>
          <w:spacing w:val="-1"/>
        </w:rPr>
        <w:t xml:space="preserve"> </w:t>
      </w:r>
      <w:r w:rsidR="00214B8B">
        <w:t>организации свободного</w:t>
      </w:r>
      <w:r w:rsidR="00214B8B">
        <w:rPr>
          <w:spacing w:val="-2"/>
        </w:rPr>
        <w:t xml:space="preserve"> </w:t>
      </w:r>
      <w:r w:rsidR="00214B8B">
        <w:t>времени</w:t>
      </w:r>
      <w:r w:rsidR="00214B8B">
        <w:rPr>
          <w:spacing w:val="-5"/>
        </w:rPr>
        <w:t xml:space="preserve"> </w:t>
      </w:r>
      <w:r w:rsidR="00214B8B">
        <w:t>детей</w:t>
      </w:r>
      <w:r w:rsidR="00214B8B">
        <w:rPr>
          <w:spacing w:val="-2"/>
        </w:rPr>
        <w:t xml:space="preserve"> </w:t>
      </w:r>
      <w:r w:rsidR="00214B8B">
        <w:t>разного</w:t>
      </w:r>
      <w:r w:rsidR="00214B8B">
        <w:rPr>
          <w:spacing w:val="-2"/>
        </w:rPr>
        <w:t xml:space="preserve"> </w:t>
      </w:r>
      <w:r w:rsidR="00214B8B">
        <w:t>возраста,</w:t>
      </w:r>
      <w:r w:rsidR="00214B8B">
        <w:rPr>
          <w:spacing w:val="-4"/>
        </w:rPr>
        <w:t xml:space="preserve"> </w:t>
      </w:r>
      <w:r w:rsidR="00214B8B">
        <w:t>пола</w:t>
      </w:r>
      <w:r w:rsidR="00214B8B">
        <w:rPr>
          <w:spacing w:val="-3"/>
        </w:rPr>
        <w:t xml:space="preserve"> </w:t>
      </w:r>
      <w:r w:rsidR="00214B8B">
        <w:t>и</w:t>
      </w:r>
      <w:r w:rsidR="00214B8B">
        <w:rPr>
          <w:spacing w:val="-3"/>
        </w:rPr>
        <w:t xml:space="preserve"> </w:t>
      </w:r>
      <w:r w:rsidR="00214B8B">
        <w:t>уровня</w:t>
      </w:r>
      <w:r w:rsidR="00214B8B">
        <w:rPr>
          <w:spacing w:val="-3"/>
        </w:rPr>
        <w:t xml:space="preserve"> </w:t>
      </w:r>
      <w:r w:rsidR="00214B8B">
        <w:t>развития,</w:t>
      </w:r>
      <w:r w:rsidR="00214B8B">
        <w:rPr>
          <w:spacing w:val="-4"/>
        </w:rPr>
        <w:t xml:space="preserve"> </w:t>
      </w:r>
      <w:r w:rsidR="00214B8B">
        <w:t>с</w:t>
      </w:r>
      <w:r w:rsidR="00214B8B">
        <w:rPr>
          <w:spacing w:val="-3"/>
        </w:rPr>
        <w:t xml:space="preserve"> </w:t>
      </w:r>
      <w:r w:rsidR="00214B8B">
        <w:t>другой –</w:t>
      </w:r>
      <w:r w:rsidR="00214B8B">
        <w:rPr>
          <w:spacing w:val="-5"/>
        </w:rPr>
        <w:t xml:space="preserve"> </w:t>
      </w:r>
      <w:r w:rsidR="00214B8B">
        <w:t>пространством</w:t>
      </w:r>
      <w:r w:rsidR="00214B8B">
        <w:rPr>
          <w:spacing w:val="-5"/>
        </w:rPr>
        <w:t xml:space="preserve"> </w:t>
      </w:r>
      <w:r w:rsidR="00214B8B">
        <w:t>для</w:t>
      </w:r>
      <w:r w:rsidR="00214B8B">
        <w:rPr>
          <w:spacing w:val="-5"/>
        </w:rPr>
        <w:t xml:space="preserve"> </w:t>
      </w:r>
      <w:r w:rsidR="00214B8B">
        <w:t>оздоровления,</w:t>
      </w:r>
      <w:r w:rsidR="00214B8B">
        <w:rPr>
          <w:spacing w:val="-5"/>
        </w:rPr>
        <w:t xml:space="preserve"> </w:t>
      </w:r>
      <w:r w:rsidR="00214B8B">
        <w:t>развития</w:t>
      </w:r>
      <w:r w:rsidR="00214B8B">
        <w:rPr>
          <w:spacing w:val="-5"/>
        </w:rPr>
        <w:t xml:space="preserve"> </w:t>
      </w:r>
      <w:r w:rsidR="00214B8B">
        <w:t>художественного,</w:t>
      </w:r>
      <w:r w:rsidR="00214B8B">
        <w:rPr>
          <w:spacing w:val="-6"/>
        </w:rPr>
        <w:t xml:space="preserve"> </w:t>
      </w:r>
      <w:r w:rsidR="00214B8B">
        <w:t>технического, социального творчества.</w:t>
      </w:r>
    </w:p>
    <w:p w:rsidR="00B200CF" w:rsidRDefault="00214B8B">
      <w:pPr>
        <w:pStyle w:val="a3"/>
        <w:ind w:right="281" w:firstLine="707"/>
        <w:jc w:val="both"/>
      </w:pPr>
      <w:r>
        <w:t xml:space="preserve">Отдых – это смена деятельности. Энергия ребенка в период летнего отдыха находит выход в творческой деятельности, которая, по своей сути, всегда несет психотерапевтический эффект. Использование массовых форм проведения досуга, таких как игры, путешествия, конкурсы, состязания, концертно-игровые программы способствуют включению всех детей в творческую деятельность, расширяют кругозор детей, развивают у них </w:t>
      </w:r>
      <w:r>
        <w:rPr>
          <w:spacing w:val="-2"/>
        </w:rPr>
        <w:t>любознательность.</w:t>
      </w:r>
    </w:p>
    <w:p w:rsidR="00B200CF" w:rsidRDefault="00214B8B">
      <w:pPr>
        <w:pStyle w:val="a3"/>
        <w:ind w:right="280" w:firstLine="707"/>
        <w:jc w:val="both"/>
      </w:pPr>
      <w:r>
        <w:t>Организация воспитательной работы в летнем лагере направлена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работы, позволяющая обеспечить полноценное воспитание и оздоровление детей. Установка на всестороннее развитие личности предполагает непрерывную работу,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 период летних каникул. Воспитание у детей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встречи с медицинскими работниками, оздоровительные процедуры призваны способствовать укреплению здоровья, развитию двигательных способностей и функциональных возможностей детей, воспитанию нравственных и волевых качеств личности.</w:t>
      </w:r>
    </w:p>
    <w:p w:rsidR="00B200CF" w:rsidRDefault="00214B8B">
      <w:pPr>
        <w:pStyle w:val="a3"/>
        <w:ind w:right="287" w:firstLine="707"/>
        <w:jc w:val="both"/>
      </w:pPr>
      <w:r>
        <w:t xml:space="preserve">Программа также способствует формированию самостоятельности детей в организации совместной деятельности через включение ребят в управление делами на уровне </w:t>
      </w:r>
      <w:proofErr w:type="spellStart"/>
      <w:r>
        <w:t>микрогруппы</w:t>
      </w:r>
      <w:proofErr w:type="spellEnd"/>
      <w:r>
        <w:t>, отряда и предусматривает развитие и воспитание ребят в коллективе.</w:t>
      </w:r>
    </w:p>
    <w:p w:rsidR="00B200CF" w:rsidRDefault="00B200CF">
      <w:pPr>
        <w:pStyle w:val="a3"/>
        <w:jc w:val="both"/>
        <w:sectPr w:rsidR="00B200CF">
          <w:pgSz w:w="11910" w:h="16840"/>
          <w:pgMar w:top="1040" w:right="566" w:bottom="280" w:left="1559" w:header="720" w:footer="720" w:gutter="0"/>
          <w:cols w:space="720"/>
        </w:sectPr>
      </w:pPr>
    </w:p>
    <w:p w:rsidR="00B200CF" w:rsidRDefault="00214B8B">
      <w:pPr>
        <w:pStyle w:val="a3"/>
        <w:spacing w:before="67" w:line="242" w:lineRule="auto"/>
      </w:pPr>
      <w:r>
        <w:rPr>
          <w:b/>
          <w:i/>
        </w:rPr>
        <w:lastRenderedPageBreak/>
        <w:t xml:space="preserve">Цель: </w:t>
      </w:r>
      <w:r>
        <w:t>создание оптимальных условий, обеспечивающих полноценный отдых детей, их оздоровление и творческое развитие в период летних каникул.</w:t>
      </w:r>
    </w:p>
    <w:p w:rsidR="00B200CF" w:rsidRDefault="00214B8B">
      <w:pPr>
        <w:pStyle w:val="2"/>
        <w:spacing w:before="3"/>
      </w:pPr>
      <w:r>
        <w:rPr>
          <w:spacing w:val="-2"/>
        </w:rPr>
        <w:t>Задачи: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line="318" w:lineRule="exact"/>
        <w:ind w:left="305" w:hanging="162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416"/>
        </w:tabs>
        <w:ind w:right="286" w:firstLine="0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каждого </w:t>
      </w:r>
      <w:r>
        <w:rPr>
          <w:spacing w:val="-2"/>
          <w:sz w:val="28"/>
        </w:rPr>
        <w:t>ребенка;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413"/>
        </w:tabs>
        <w:spacing w:line="242" w:lineRule="auto"/>
        <w:ind w:right="27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санитарно- гигиеническую культуру;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454"/>
          <w:tab w:val="left" w:pos="2423"/>
          <w:tab w:val="left" w:pos="4852"/>
          <w:tab w:val="left" w:pos="6143"/>
          <w:tab w:val="left" w:pos="7706"/>
          <w:tab w:val="left" w:pos="9339"/>
        </w:tabs>
        <w:ind w:right="289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коммуникативных</w:t>
      </w:r>
      <w:r>
        <w:rPr>
          <w:sz w:val="28"/>
        </w:rPr>
        <w:tab/>
      </w:r>
      <w:r>
        <w:rPr>
          <w:spacing w:val="-2"/>
          <w:sz w:val="28"/>
        </w:rPr>
        <w:t>навыков,</w:t>
      </w:r>
      <w:r>
        <w:rPr>
          <w:sz w:val="28"/>
        </w:rPr>
        <w:tab/>
      </w:r>
      <w:r>
        <w:rPr>
          <w:spacing w:val="-2"/>
          <w:sz w:val="28"/>
        </w:rPr>
        <w:t>адекватной</w:t>
      </w:r>
      <w:r>
        <w:rPr>
          <w:sz w:val="28"/>
        </w:rPr>
        <w:tab/>
      </w:r>
      <w:r>
        <w:rPr>
          <w:spacing w:val="-2"/>
          <w:sz w:val="28"/>
        </w:rPr>
        <w:t>самооценки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социальной адаптации;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411"/>
        </w:tabs>
        <w:ind w:right="280"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80"/>
          <w:sz w:val="28"/>
        </w:rPr>
        <w:t xml:space="preserve"> </w:t>
      </w:r>
      <w:r>
        <w:rPr>
          <w:sz w:val="28"/>
        </w:rPr>
        <w:t>в летний период.</w:t>
      </w:r>
    </w:p>
    <w:p w:rsidR="00B200CF" w:rsidRDefault="00214B8B">
      <w:pPr>
        <w:spacing w:before="317"/>
        <w:ind w:left="143"/>
        <w:jc w:val="both"/>
        <w:rPr>
          <w:sz w:val="28"/>
        </w:rPr>
      </w:pPr>
      <w:r>
        <w:rPr>
          <w:b/>
          <w:i/>
          <w:sz w:val="28"/>
        </w:rPr>
        <w:t>Сроки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программы: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июнь</w:t>
      </w:r>
      <w:r>
        <w:rPr>
          <w:spacing w:val="-5"/>
          <w:sz w:val="28"/>
        </w:rPr>
        <w:t xml:space="preserve"> </w:t>
      </w: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z w:val="28"/>
        </w:rPr>
        <w:t>года,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лагерная</w:t>
      </w:r>
      <w:r>
        <w:rPr>
          <w:spacing w:val="-6"/>
          <w:sz w:val="28"/>
        </w:rPr>
        <w:t xml:space="preserve"> </w:t>
      </w:r>
      <w:r>
        <w:rPr>
          <w:sz w:val="28"/>
        </w:rPr>
        <w:t>смена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21</w:t>
      </w:r>
      <w:r>
        <w:rPr>
          <w:spacing w:val="-2"/>
          <w:sz w:val="28"/>
        </w:rPr>
        <w:t xml:space="preserve"> день.</w:t>
      </w:r>
    </w:p>
    <w:p w:rsidR="00B200CF" w:rsidRDefault="00B200CF">
      <w:pPr>
        <w:pStyle w:val="a3"/>
        <w:spacing w:before="4"/>
        <w:ind w:left="0"/>
      </w:pPr>
    </w:p>
    <w:p w:rsidR="00B200CF" w:rsidRDefault="00214B8B">
      <w:pPr>
        <w:pStyle w:val="1"/>
        <w:spacing w:line="240" w:lineRule="auto"/>
        <w:ind w:left="4" w:right="146"/>
        <w:jc w:val="center"/>
      </w:pPr>
      <w:r>
        <w:t>Принципы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летнего</w:t>
      </w:r>
      <w:r>
        <w:rPr>
          <w:spacing w:val="-10"/>
        </w:rPr>
        <w:t xml:space="preserve"> </w:t>
      </w:r>
      <w:r>
        <w:rPr>
          <w:spacing w:val="-2"/>
        </w:rPr>
        <w:t>лагеря</w:t>
      </w:r>
    </w:p>
    <w:p w:rsidR="00B200CF" w:rsidRDefault="00214B8B">
      <w:pPr>
        <w:pStyle w:val="a3"/>
        <w:spacing w:before="317"/>
        <w:ind w:right="289" w:firstLine="707"/>
        <w:jc w:val="both"/>
      </w:pPr>
      <w:r>
        <w:t>К основным принципам</w:t>
      </w:r>
      <w:r w:rsidR="00632019">
        <w:t xml:space="preserve"> работы летнего</w:t>
      </w:r>
      <w:r>
        <w:t xml:space="preserve"> лагеря с дневным пребыванием детей относятся: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92"/>
        </w:tabs>
        <w:spacing w:line="242" w:lineRule="auto"/>
        <w:ind w:right="282" w:firstLine="0"/>
        <w:jc w:val="both"/>
        <w:rPr>
          <w:sz w:val="28"/>
        </w:rPr>
      </w:pPr>
      <w:r>
        <w:rPr>
          <w:sz w:val="28"/>
        </w:rPr>
        <w:t>принцип безопасности (обеспечение безопасности обучающихся в ходе проведения мероприятий);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444"/>
        </w:tabs>
        <w:ind w:right="278" w:firstLine="0"/>
        <w:jc w:val="both"/>
        <w:rPr>
          <w:sz w:val="28"/>
        </w:rPr>
      </w:pPr>
      <w:r>
        <w:rPr>
          <w:sz w:val="28"/>
        </w:rPr>
        <w:t>принцип учета возрастных возможностей и особенностей личностей воспитанников (возможность проявления способностей во всех областях досуговой и творческой деятельности всеми воспитанниками лагеря в соответствии с их возрастом);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46"/>
        </w:tabs>
        <w:ind w:right="283" w:firstLine="0"/>
        <w:jc w:val="both"/>
        <w:rPr>
          <w:sz w:val="28"/>
        </w:rPr>
      </w:pPr>
      <w:r>
        <w:rPr>
          <w:sz w:val="28"/>
        </w:rPr>
        <w:t>принцип целесообразности (оптимальное распределение эмоциональной и физической нагрузки в течение каждого дня, времени между режимными моментами, четкое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распределение обязанностей 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 лагеря и его воспитанниками);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68"/>
        </w:tabs>
        <w:ind w:right="282" w:firstLine="0"/>
        <w:jc w:val="both"/>
        <w:rPr>
          <w:sz w:val="28"/>
        </w:rPr>
      </w:pPr>
      <w:r>
        <w:rPr>
          <w:sz w:val="28"/>
        </w:rPr>
        <w:t>принцип социализации (моделирование и создание ситуации успеха при общении разных категорий детей и взрослых, ежедневная рефлексия с возможностью для каждого воспитанника лагеря высказать свое мнение о прошедшем дне);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20"/>
        </w:tabs>
        <w:ind w:right="283" w:firstLine="0"/>
        <w:jc w:val="both"/>
        <w:rPr>
          <w:sz w:val="28"/>
        </w:rPr>
      </w:pPr>
      <w:r>
        <w:rPr>
          <w:sz w:val="28"/>
        </w:rPr>
        <w:t>принцип достаточности (достаточное количество наглядности, спортивного оборудования и материалов для организации деятельности лагеря).</w:t>
      </w:r>
    </w:p>
    <w:p w:rsidR="00B200CF" w:rsidRDefault="00214B8B">
      <w:pPr>
        <w:pStyle w:val="1"/>
        <w:spacing w:before="321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line="319" w:lineRule="exact"/>
        <w:ind w:left="305" w:hanging="162"/>
        <w:rPr>
          <w:sz w:val="28"/>
        </w:rPr>
      </w:pPr>
      <w:r>
        <w:rPr>
          <w:spacing w:val="-2"/>
          <w:sz w:val="28"/>
        </w:rPr>
        <w:t>физкультурно-оздоровительная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ind w:left="305" w:hanging="162"/>
        <w:rPr>
          <w:sz w:val="28"/>
        </w:rPr>
      </w:pPr>
      <w:r>
        <w:rPr>
          <w:spacing w:val="-2"/>
          <w:sz w:val="28"/>
        </w:rPr>
        <w:t>нравственно-эстетическое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before="2" w:line="322" w:lineRule="exact"/>
        <w:ind w:left="305" w:hanging="162"/>
        <w:rPr>
          <w:sz w:val="28"/>
        </w:rPr>
      </w:pPr>
      <w:r>
        <w:rPr>
          <w:spacing w:val="-2"/>
          <w:sz w:val="28"/>
        </w:rPr>
        <w:t>художественно-творческое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B200CF" w:rsidRDefault="00214B8B">
      <w:pPr>
        <w:pStyle w:val="a3"/>
        <w:spacing w:line="322" w:lineRule="exact"/>
      </w:pPr>
      <w:r>
        <w:t>-трудовая</w:t>
      </w:r>
      <w:r>
        <w:rPr>
          <w:spacing w:val="-8"/>
        </w:rPr>
        <w:t xml:space="preserve"> </w:t>
      </w:r>
      <w:r>
        <w:rPr>
          <w:spacing w:val="-2"/>
        </w:rPr>
        <w:t>деятельность;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образовательное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досуговая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B200CF" w:rsidRDefault="00B200CF">
      <w:pPr>
        <w:pStyle w:val="a4"/>
        <w:spacing w:line="322" w:lineRule="exact"/>
        <w:rPr>
          <w:sz w:val="28"/>
        </w:rPr>
        <w:sectPr w:rsidR="00B200CF">
          <w:pgSz w:w="11910" w:h="16840"/>
          <w:pgMar w:top="1040" w:right="566" w:bottom="280" w:left="1559" w:header="720" w:footer="720" w:gutter="0"/>
          <w:cols w:space="720"/>
        </w:sectPr>
      </w:pPr>
    </w:p>
    <w:p w:rsidR="00B200CF" w:rsidRDefault="00214B8B">
      <w:pPr>
        <w:pStyle w:val="1"/>
        <w:spacing w:before="72" w:line="321" w:lineRule="exact"/>
      </w:pPr>
      <w:r>
        <w:rPr>
          <w:spacing w:val="-2"/>
        </w:rPr>
        <w:lastRenderedPageBreak/>
        <w:t>Физкультурно-оздоровительная</w:t>
      </w:r>
      <w:r>
        <w:rPr>
          <w:spacing w:val="30"/>
        </w:rPr>
        <w:t xml:space="preserve"> </w:t>
      </w:r>
      <w:r>
        <w:rPr>
          <w:spacing w:val="-2"/>
        </w:rPr>
        <w:t>работа</w:t>
      </w:r>
    </w:p>
    <w:p w:rsidR="00B200CF" w:rsidRDefault="00214B8B">
      <w:pPr>
        <w:spacing w:line="321" w:lineRule="exact"/>
        <w:ind w:left="143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435"/>
          <w:tab w:val="left" w:pos="4653"/>
        </w:tabs>
        <w:ind w:right="281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различные</w:t>
      </w:r>
      <w:r>
        <w:rPr>
          <w:sz w:val="28"/>
        </w:rPr>
        <w:tab/>
        <w:t>формы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физкультурно-оздоровительной </w:t>
      </w:r>
      <w:r>
        <w:rPr>
          <w:spacing w:val="-2"/>
          <w:sz w:val="28"/>
        </w:rPr>
        <w:t>работы;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line="321" w:lineRule="exact"/>
        <w:ind w:left="305" w:hanging="162"/>
        <w:rPr>
          <w:sz w:val="28"/>
        </w:rPr>
      </w:pPr>
      <w:r>
        <w:rPr>
          <w:sz w:val="28"/>
        </w:rPr>
        <w:t>выработка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навыков;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:rsidR="00B200CF" w:rsidRDefault="00214B8B">
      <w:pPr>
        <w:spacing w:line="322" w:lineRule="exact"/>
        <w:ind w:left="851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организации: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10"/>
        </w:tabs>
        <w:ind w:right="281" w:firstLine="0"/>
        <w:jc w:val="both"/>
        <w:rPr>
          <w:sz w:val="28"/>
        </w:rPr>
      </w:pPr>
      <w:r>
        <w:rPr>
          <w:sz w:val="28"/>
        </w:rPr>
        <w:t>утренняя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(утренняя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(зарядка)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ежедневно в 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15 минут, в хорошую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погоду – на открытом воздухе, в непогоду – в спортивном зале;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день);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29"/>
        </w:tabs>
        <w:ind w:right="280" w:firstLine="0"/>
        <w:jc w:val="both"/>
        <w:rPr>
          <w:sz w:val="28"/>
        </w:rPr>
      </w:pPr>
      <w:r>
        <w:rPr>
          <w:sz w:val="28"/>
        </w:rPr>
        <w:t>спортивные игры в спортивном зале, на спортивной площадке, подвижные игры на свежем воздухе (подвижные игры включают все основные физкультурные элементы - ходьбу, бег, прыжки,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дружбы).</w:t>
      </w:r>
    </w:p>
    <w:p w:rsidR="00B200CF" w:rsidRDefault="00B200CF">
      <w:pPr>
        <w:pStyle w:val="a3"/>
        <w:spacing w:before="5"/>
        <w:ind w:left="0"/>
      </w:pPr>
    </w:p>
    <w:p w:rsidR="00B200CF" w:rsidRDefault="00214B8B">
      <w:pPr>
        <w:pStyle w:val="1"/>
      </w:pPr>
      <w:r>
        <w:t>Нравственно-эстетическое</w:t>
      </w:r>
      <w:r>
        <w:rPr>
          <w:spacing w:val="-15"/>
        </w:rPr>
        <w:t xml:space="preserve"> </w:t>
      </w:r>
      <w:r>
        <w:rPr>
          <w:spacing w:val="-2"/>
        </w:rPr>
        <w:t>направление</w:t>
      </w:r>
    </w:p>
    <w:p w:rsidR="00B200CF" w:rsidRDefault="00214B8B">
      <w:pPr>
        <w:spacing w:line="319" w:lineRule="exact"/>
        <w:ind w:left="143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before="2" w:line="322" w:lineRule="exact"/>
        <w:ind w:left="305" w:hanging="162"/>
        <w:rPr>
          <w:sz w:val="28"/>
        </w:rPr>
      </w:pPr>
      <w:r>
        <w:rPr>
          <w:sz w:val="28"/>
        </w:rPr>
        <w:t>пробуждать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детях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прекрасного;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459"/>
          <w:tab w:val="left" w:pos="2258"/>
          <w:tab w:val="left" w:pos="3363"/>
          <w:tab w:val="left" w:pos="5073"/>
          <w:tab w:val="left" w:pos="6538"/>
          <w:tab w:val="left" w:pos="6919"/>
          <w:tab w:val="left" w:pos="8270"/>
        </w:tabs>
        <w:ind w:right="279" w:firstLine="0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культурного</w:t>
      </w:r>
      <w:r>
        <w:rPr>
          <w:sz w:val="28"/>
        </w:rPr>
        <w:tab/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общения;</w:t>
      </w:r>
      <w:r>
        <w:rPr>
          <w:sz w:val="28"/>
        </w:rPr>
        <w:tab/>
      </w:r>
      <w:r>
        <w:rPr>
          <w:spacing w:val="-2"/>
          <w:sz w:val="28"/>
        </w:rPr>
        <w:t xml:space="preserve">прививать </w:t>
      </w:r>
      <w:r>
        <w:rPr>
          <w:sz w:val="28"/>
        </w:rPr>
        <w:t>эстетический вкус.</w:t>
      </w:r>
    </w:p>
    <w:p w:rsidR="00B200CF" w:rsidRDefault="00214B8B">
      <w:pPr>
        <w:pStyle w:val="a3"/>
        <w:ind w:right="279" w:firstLine="707"/>
        <w:jc w:val="both"/>
      </w:pPr>
      <w:r>
        <w:t>В рамках нравственно-эстетического воспитания работа лагеря строится в нескольких направлениях: музыка, песня, танец; общение с книгой, природой, искусством.</w:t>
      </w:r>
    </w:p>
    <w:p w:rsidR="00B200CF" w:rsidRDefault="00214B8B">
      <w:pPr>
        <w:spacing w:before="1"/>
        <w:ind w:left="143" w:right="279" w:firstLine="707"/>
        <w:jc w:val="both"/>
        <w:rPr>
          <w:sz w:val="28"/>
        </w:rPr>
      </w:pPr>
      <w:r>
        <w:rPr>
          <w:i/>
          <w:sz w:val="28"/>
        </w:rPr>
        <w:t>Основные формы проведения</w:t>
      </w:r>
      <w:r>
        <w:rPr>
          <w:sz w:val="28"/>
        </w:rPr>
        <w:t>: просмотр фильмов; конкурсы,</w:t>
      </w:r>
      <w:r>
        <w:rPr>
          <w:spacing w:val="40"/>
          <w:sz w:val="28"/>
        </w:rPr>
        <w:t xml:space="preserve"> </w:t>
      </w:r>
      <w:r>
        <w:rPr>
          <w:sz w:val="28"/>
        </w:rPr>
        <w:t>фестивали, марафоны.</w:t>
      </w:r>
    </w:p>
    <w:p w:rsidR="00B200CF" w:rsidRDefault="00214B8B">
      <w:pPr>
        <w:pStyle w:val="1"/>
        <w:spacing w:before="189"/>
        <w:jc w:val="both"/>
      </w:pPr>
      <w:r>
        <w:rPr>
          <w:spacing w:val="-2"/>
        </w:rPr>
        <w:t>Художественно-творческая</w:t>
      </w:r>
      <w:r>
        <w:rPr>
          <w:spacing w:val="22"/>
        </w:rPr>
        <w:t xml:space="preserve"> </w:t>
      </w:r>
      <w:r>
        <w:rPr>
          <w:spacing w:val="-2"/>
        </w:rPr>
        <w:t>деятельность</w:t>
      </w:r>
    </w:p>
    <w:p w:rsidR="00B200CF" w:rsidRDefault="00214B8B">
      <w:pPr>
        <w:pStyle w:val="a3"/>
        <w:ind w:right="283" w:firstLine="707"/>
        <w:jc w:val="both"/>
      </w:pPr>
      <w:r>
        <w:t>Творческая деятельность – это особая сфера человеческой активности,</w:t>
      </w:r>
      <w:r>
        <w:rPr>
          <w:spacing w:val="40"/>
        </w:rPr>
        <w:t xml:space="preserve"> </w:t>
      </w:r>
      <w:r>
        <w:t>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B200CF" w:rsidRDefault="00214B8B">
      <w:pPr>
        <w:ind w:left="143" w:right="278" w:firstLine="707"/>
        <w:jc w:val="both"/>
        <w:rPr>
          <w:sz w:val="28"/>
        </w:rPr>
      </w:pPr>
      <w:r>
        <w:rPr>
          <w:i/>
          <w:sz w:val="28"/>
        </w:rPr>
        <w:t xml:space="preserve">Формы организации художественно-творческой деятельности: </w:t>
      </w:r>
      <w:r>
        <w:rPr>
          <w:sz w:val="28"/>
        </w:rPr>
        <w:t>изобразительная деятельность (оформление рисунков, газет, плакатов), конкурсные программы, творческие конкурсы, игровые программы, праздники, выставки.</w:t>
      </w:r>
    </w:p>
    <w:p w:rsidR="00B200CF" w:rsidRDefault="00214B8B">
      <w:pPr>
        <w:pStyle w:val="1"/>
        <w:spacing w:before="187"/>
        <w:jc w:val="both"/>
      </w:pPr>
      <w:r>
        <w:t>Трудовая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B200CF" w:rsidRDefault="00214B8B">
      <w:pPr>
        <w:pStyle w:val="a3"/>
        <w:ind w:right="281" w:firstLine="707"/>
        <w:jc w:val="both"/>
      </w:pPr>
      <w: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и навыков, развития трудолюбия, других нравственных качеств, эстетического отношения к целям, процессу и результатам труда.</w:t>
      </w:r>
    </w:p>
    <w:p w:rsidR="00B200CF" w:rsidRDefault="00B200CF">
      <w:pPr>
        <w:pStyle w:val="a3"/>
        <w:jc w:val="both"/>
        <w:sectPr w:rsidR="00B200CF">
          <w:pgSz w:w="11910" w:h="16840"/>
          <w:pgMar w:top="1040" w:right="566" w:bottom="280" w:left="1559" w:header="720" w:footer="720" w:gutter="0"/>
          <w:cols w:space="720"/>
        </w:sectPr>
      </w:pPr>
    </w:p>
    <w:p w:rsidR="00B200CF" w:rsidRDefault="00214B8B">
      <w:pPr>
        <w:pStyle w:val="a3"/>
        <w:spacing w:before="67"/>
        <w:ind w:right="280" w:firstLine="707"/>
        <w:jc w:val="both"/>
      </w:pPr>
      <w:r>
        <w:rPr>
          <w:i/>
        </w:rPr>
        <w:lastRenderedPageBreak/>
        <w:t xml:space="preserve">Основные формы работы: </w:t>
      </w:r>
      <w:proofErr w:type="spellStart"/>
      <w:r>
        <w:t>самообслуживающая</w:t>
      </w:r>
      <w:proofErr w:type="spellEnd"/>
      <w:r>
        <w:t xml:space="preserve"> деятельность детей в лагере, включающая дежурство по лагерю, по столовой, содержание в чистоте и порядке своего рабочего места; общественно значимый труд – уборка мусора в закрепленных за отрядами помещениях, на прилегающей к лагерю территории, уход за цветами.</w:t>
      </w:r>
    </w:p>
    <w:p w:rsidR="00B200CF" w:rsidRDefault="00B200CF">
      <w:pPr>
        <w:pStyle w:val="a3"/>
        <w:spacing w:before="5"/>
        <w:ind w:left="0"/>
      </w:pPr>
    </w:p>
    <w:p w:rsidR="00B200CF" w:rsidRDefault="00214B8B">
      <w:pPr>
        <w:pStyle w:val="1"/>
        <w:spacing w:line="321" w:lineRule="exact"/>
        <w:jc w:val="both"/>
      </w:pPr>
      <w:r>
        <w:t>Образовательная</w:t>
      </w:r>
      <w:r>
        <w:rPr>
          <w:spacing w:val="-10"/>
        </w:rPr>
        <w:t xml:space="preserve"> </w:t>
      </w:r>
      <w:r>
        <w:rPr>
          <w:spacing w:val="-2"/>
        </w:rPr>
        <w:t>деятельность</w:t>
      </w:r>
    </w:p>
    <w:p w:rsidR="00B200CF" w:rsidRDefault="00214B8B">
      <w:pPr>
        <w:pStyle w:val="a3"/>
        <w:ind w:right="282" w:firstLine="707"/>
        <w:jc w:val="both"/>
      </w:pPr>
      <w:r>
        <w:t>В условиях летнего отдыха у ребят не пропадает стремление к познанию нового,</w:t>
      </w:r>
      <w:r>
        <w:rPr>
          <w:spacing w:val="-2"/>
        </w:rPr>
        <w:t xml:space="preserve"> </w:t>
      </w:r>
      <w:r>
        <w:t>неизвестного, просто</w:t>
      </w:r>
      <w:r>
        <w:rPr>
          <w:spacing w:val="-1"/>
        </w:rPr>
        <w:t xml:space="preserve"> </w:t>
      </w:r>
      <w:r>
        <w:t>это стремление реализуется в других, отличных от школьного урока, формах. С другой стороны, ребята стремятся</w:t>
      </w:r>
      <w:r>
        <w:rPr>
          <w:spacing w:val="80"/>
        </w:rPr>
        <w:t xml:space="preserve"> </w:t>
      </w:r>
      <w:r>
        <w:t xml:space="preserve">к практической реализации тех знаний, которые дала им школа, окружающая </w:t>
      </w:r>
      <w:r>
        <w:rPr>
          <w:spacing w:val="-2"/>
        </w:rPr>
        <w:t>среда.</w:t>
      </w:r>
    </w:p>
    <w:p w:rsidR="00B200CF" w:rsidRDefault="00214B8B">
      <w:pPr>
        <w:spacing w:line="321" w:lineRule="exact"/>
        <w:ind w:left="143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before="1" w:line="322" w:lineRule="exact"/>
        <w:ind w:left="305" w:hanging="162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мире;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удовлетворение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умений.</w:t>
      </w:r>
    </w:p>
    <w:p w:rsidR="00B200CF" w:rsidRDefault="00214B8B">
      <w:pPr>
        <w:ind w:left="143" w:firstLine="707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работы: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музеи,</w:t>
      </w:r>
      <w:r>
        <w:rPr>
          <w:spacing w:val="40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городской детской библиотеки, интеллектуальные игры.</w:t>
      </w:r>
    </w:p>
    <w:p w:rsidR="00B200CF" w:rsidRDefault="00214B8B">
      <w:pPr>
        <w:pStyle w:val="1"/>
        <w:spacing w:before="189"/>
        <w:jc w:val="both"/>
      </w:pPr>
      <w:r>
        <w:t>Досуговая</w:t>
      </w:r>
      <w:r>
        <w:rPr>
          <w:spacing w:val="-9"/>
        </w:rPr>
        <w:t xml:space="preserve"> </w:t>
      </w:r>
      <w:r>
        <w:rPr>
          <w:spacing w:val="-2"/>
        </w:rPr>
        <w:t>деятельность</w:t>
      </w:r>
    </w:p>
    <w:p w:rsidR="00B200CF" w:rsidRDefault="00214B8B">
      <w:pPr>
        <w:pStyle w:val="a3"/>
        <w:ind w:right="280" w:firstLine="707"/>
        <w:jc w:val="both"/>
      </w:pPr>
      <w:r>
        <w:t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</w:t>
      </w:r>
      <w:r>
        <w:rPr>
          <w:spacing w:val="40"/>
        </w:rPr>
        <w:t xml:space="preserve"> </w:t>
      </w:r>
      <w:r>
        <w:t>компонентов единого процесса жизнедеятельности ребенка в период пребывания его в лагере. 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</w:t>
      </w:r>
    </w:p>
    <w:p w:rsidR="00B200CF" w:rsidRDefault="00214B8B">
      <w:pPr>
        <w:spacing w:line="321" w:lineRule="exact"/>
        <w:ind w:left="851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вовлечение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ребят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досуга;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мастерских.</w:t>
      </w:r>
    </w:p>
    <w:p w:rsidR="00B200CF" w:rsidRDefault="00214B8B">
      <w:pPr>
        <w:pStyle w:val="a3"/>
        <w:ind w:right="278" w:firstLine="707"/>
        <w:jc w:val="both"/>
      </w:pPr>
      <w:r>
        <w:rPr>
          <w:i/>
        </w:rPr>
        <w:t xml:space="preserve">Виды досуговой деятельности: </w:t>
      </w:r>
      <w:r>
        <w:t>развлечение (посещение концертов, спортивных соревнований, представлений, прогулки, путешествия); отдых, который в какой-то мере освобождает от повседневных забот, дает</w:t>
      </w:r>
      <w:r>
        <w:rPr>
          <w:spacing w:val="80"/>
        </w:rPr>
        <w:t xml:space="preserve"> </w:t>
      </w:r>
      <w:r>
        <w:t xml:space="preserve">ощущение эмоционального подъема и возможности открытого выражения своих чувств; самообразование, направленное на приобщение детей к культурным ценностям (экскурсии, дискуссии, деловые игры); творчество – наиболее высокий уровень досуговой деятельности; общение - необходимое условие развития и формирования личности, а также групп на основе общего </w:t>
      </w:r>
      <w:r>
        <w:rPr>
          <w:spacing w:val="-2"/>
        </w:rPr>
        <w:t>интереса.</w:t>
      </w:r>
    </w:p>
    <w:p w:rsidR="00B200CF" w:rsidRDefault="00214B8B">
      <w:pPr>
        <w:pStyle w:val="1"/>
        <w:spacing w:before="188" w:line="240" w:lineRule="auto"/>
        <w:ind w:left="2726"/>
      </w:pP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B200CF" w:rsidRDefault="00214B8B">
      <w:pPr>
        <w:pStyle w:val="2"/>
        <w:ind w:left="851"/>
      </w:pPr>
      <w:r>
        <w:t>Нормативно-правовые</w:t>
      </w:r>
      <w:r>
        <w:rPr>
          <w:spacing w:val="-16"/>
        </w:rPr>
        <w:t xml:space="preserve"> </w:t>
      </w:r>
      <w:r>
        <w:rPr>
          <w:spacing w:val="-2"/>
        </w:rPr>
        <w:t>условия: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line="318" w:lineRule="exact"/>
        <w:ind w:left="305" w:hanging="162"/>
        <w:rPr>
          <w:b/>
          <w:sz w:val="28"/>
        </w:rPr>
      </w:pPr>
      <w:r>
        <w:rPr>
          <w:sz w:val="28"/>
        </w:rPr>
        <w:t>Конвенция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ребенка;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29"/>
        </w:tabs>
        <w:ind w:right="280" w:firstLine="0"/>
        <w:rPr>
          <w:sz w:val="28"/>
        </w:rPr>
      </w:pPr>
      <w:r>
        <w:rPr>
          <w:sz w:val="28"/>
        </w:rPr>
        <w:t>Федеральный закон «Об образовании в Российской Федерации» № 273-ФЗ от 29.12.2012;</w:t>
      </w:r>
    </w:p>
    <w:p w:rsidR="00B200CF" w:rsidRDefault="00B200CF">
      <w:pPr>
        <w:pStyle w:val="a4"/>
        <w:rPr>
          <w:sz w:val="28"/>
        </w:rPr>
        <w:sectPr w:rsidR="00B200CF">
          <w:pgSz w:w="11910" w:h="16840"/>
          <w:pgMar w:top="1040" w:right="566" w:bottom="280" w:left="1559" w:header="720" w:footer="720" w:gutter="0"/>
          <w:cols w:space="720"/>
        </w:sectPr>
      </w:pP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before="67"/>
        <w:ind w:left="305" w:hanging="162"/>
        <w:rPr>
          <w:sz w:val="28"/>
        </w:rPr>
      </w:pPr>
      <w:r>
        <w:rPr>
          <w:sz w:val="28"/>
        </w:rPr>
        <w:lastRenderedPageBreak/>
        <w:t>Устав</w:t>
      </w:r>
      <w:r>
        <w:rPr>
          <w:spacing w:val="-8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«Баргузинская СОШ</w:t>
      </w:r>
      <w:r>
        <w:rPr>
          <w:spacing w:val="-2"/>
          <w:sz w:val="28"/>
        </w:rPr>
        <w:t>»;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80"/>
        </w:tabs>
        <w:ind w:right="287" w:firstLine="0"/>
        <w:rPr>
          <w:sz w:val="28"/>
        </w:rPr>
      </w:pPr>
      <w:r>
        <w:rPr>
          <w:sz w:val="28"/>
        </w:rPr>
        <w:t>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предупреждению несчастных случаев с детьми в школьном оздоровительном лагере;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428"/>
        </w:tabs>
        <w:spacing w:line="242" w:lineRule="auto"/>
        <w:ind w:right="291" w:firstLine="0"/>
        <w:rPr>
          <w:sz w:val="28"/>
        </w:rPr>
      </w:pPr>
      <w:r>
        <w:rPr>
          <w:sz w:val="28"/>
        </w:rPr>
        <w:t>инструкции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80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экскурсий;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line="317" w:lineRule="exact"/>
        <w:ind w:left="305" w:hanging="162"/>
        <w:rPr>
          <w:sz w:val="28"/>
        </w:rPr>
      </w:pPr>
      <w:r>
        <w:rPr>
          <w:sz w:val="28"/>
        </w:rPr>
        <w:t>приказы,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заявления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представителей);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приемки</w:t>
      </w:r>
      <w:r>
        <w:rPr>
          <w:spacing w:val="-2"/>
          <w:sz w:val="28"/>
        </w:rPr>
        <w:t xml:space="preserve"> лагеря;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ind w:left="305" w:hanging="162"/>
        <w:rPr>
          <w:sz w:val="28"/>
        </w:rPr>
      </w:pP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B200CF" w:rsidRDefault="00214B8B">
      <w:pPr>
        <w:spacing w:line="242" w:lineRule="auto"/>
        <w:ind w:left="143" w:right="281" w:firstLine="707"/>
        <w:jc w:val="both"/>
        <w:rPr>
          <w:sz w:val="28"/>
        </w:rPr>
      </w:pPr>
      <w:r>
        <w:rPr>
          <w:b/>
          <w:i/>
          <w:sz w:val="28"/>
        </w:rPr>
        <w:t xml:space="preserve">Материально-технические условия: </w:t>
      </w:r>
      <w:r w:rsidRPr="00214B8B">
        <w:rPr>
          <w:sz w:val="28"/>
        </w:rPr>
        <w:t>кабинеты</w:t>
      </w:r>
      <w:r>
        <w:rPr>
          <w:sz w:val="28"/>
        </w:rPr>
        <w:t>,</w:t>
      </w:r>
      <w:r w:rsidR="00632019">
        <w:rPr>
          <w:sz w:val="28"/>
        </w:rPr>
        <w:t xml:space="preserve"> спортивный зал,</w:t>
      </w:r>
      <w:r>
        <w:rPr>
          <w:sz w:val="28"/>
        </w:rPr>
        <w:t xml:space="preserve"> материальная база школы.</w:t>
      </w:r>
    </w:p>
    <w:p w:rsidR="00B200CF" w:rsidRDefault="00214B8B">
      <w:pPr>
        <w:pStyle w:val="a3"/>
        <w:ind w:right="284" w:firstLine="707"/>
        <w:jc w:val="both"/>
      </w:pPr>
      <w:r>
        <w:rPr>
          <w:b/>
          <w:i/>
        </w:rPr>
        <w:t xml:space="preserve">Кадровые условия: </w:t>
      </w:r>
      <w:r>
        <w:t>в соответствии со штатным расписанием в реализации программы участвуют начальник лагеря, воспитатели, технический персонал, работники столовой.</w:t>
      </w:r>
    </w:p>
    <w:p w:rsidR="00B200CF" w:rsidRDefault="00214B8B">
      <w:pPr>
        <w:pStyle w:val="a3"/>
        <w:ind w:right="278" w:firstLine="707"/>
        <w:jc w:val="both"/>
      </w:pPr>
      <w:r>
        <w:rPr>
          <w:b/>
          <w:i/>
        </w:rPr>
        <w:t>Методические условия</w:t>
      </w:r>
      <w:r>
        <w:t>: наличие необходимой документации, программы, плана, проведение инструктивно-методических сборов с педагогами до начала лагерной смены, коллективные творческие дела, индивидуальная работа, деловые и ролевые игры.</w:t>
      </w:r>
    </w:p>
    <w:p w:rsidR="00B200CF" w:rsidRDefault="00214B8B">
      <w:pPr>
        <w:pStyle w:val="1"/>
        <w:spacing w:before="321" w:line="320" w:lineRule="exact"/>
        <w:ind w:left="1693"/>
      </w:pPr>
      <w:r>
        <w:t>Ожидаемые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line="319" w:lineRule="exact"/>
        <w:ind w:left="305" w:hanging="162"/>
        <w:rPr>
          <w:sz w:val="28"/>
        </w:rPr>
      </w:pPr>
      <w:r>
        <w:rPr>
          <w:sz w:val="28"/>
        </w:rPr>
        <w:t>общее</w:t>
      </w:r>
      <w:r>
        <w:rPr>
          <w:spacing w:val="-10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8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спортом;</w:t>
      </w:r>
    </w:p>
    <w:p w:rsidR="00B200CF" w:rsidRDefault="00214B8B">
      <w:pPr>
        <w:pStyle w:val="a3"/>
        <w:tabs>
          <w:tab w:val="left" w:pos="1936"/>
          <w:tab w:val="left" w:pos="3037"/>
          <w:tab w:val="left" w:pos="4498"/>
          <w:tab w:val="left" w:pos="6057"/>
          <w:tab w:val="left" w:pos="7500"/>
          <w:tab w:val="left" w:pos="8155"/>
        </w:tabs>
        <w:spacing w:line="242" w:lineRule="auto"/>
        <w:ind w:right="276"/>
      </w:pPr>
      <w:r>
        <w:rPr>
          <w:spacing w:val="-2"/>
        </w:rPr>
        <w:t>-повышение</w:t>
      </w:r>
      <w:r>
        <w:tab/>
      </w:r>
      <w:r>
        <w:rPr>
          <w:spacing w:val="-4"/>
        </w:rPr>
        <w:t>общей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учащихся,</w:t>
      </w:r>
      <w:r>
        <w:tab/>
      </w:r>
      <w:r>
        <w:rPr>
          <w:spacing w:val="-2"/>
        </w:rPr>
        <w:t>привитие</w:t>
      </w:r>
      <w:r>
        <w:tab/>
      </w:r>
      <w:r>
        <w:rPr>
          <w:spacing w:val="-6"/>
        </w:rPr>
        <w:t>им</w:t>
      </w:r>
      <w:r>
        <w:tab/>
      </w:r>
      <w:r>
        <w:rPr>
          <w:spacing w:val="-2"/>
        </w:rPr>
        <w:t xml:space="preserve">социально- </w:t>
      </w:r>
      <w:r>
        <w:t>нравственных норм, расширение социального опыта;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89"/>
        </w:tabs>
        <w:ind w:right="29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правильного поведения и общения, культуры, досуга;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332"/>
        </w:tabs>
        <w:ind w:right="283" w:firstLine="0"/>
        <w:rPr>
          <w:sz w:val="28"/>
        </w:rPr>
      </w:pPr>
      <w:r>
        <w:rPr>
          <w:sz w:val="28"/>
        </w:rPr>
        <w:t>развитие умений и навыков индивидуальной и коллективной творческой и трудовой деятельности, социальной активности;</w:t>
      </w:r>
    </w:p>
    <w:p w:rsidR="00B200CF" w:rsidRDefault="00214B8B">
      <w:pPr>
        <w:pStyle w:val="a4"/>
        <w:numPr>
          <w:ilvl w:val="0"/>
          <w:numId w:val="1"/>
        </w:numPr>
        <w:tabs>
          <w:tab w:val="left" w:pos="401"/>
        </w:tabs>
        <w:ind w:right="290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80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новых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 процессе деятельности;</w:t>
      </w:r>
    </w:p>
    <w:p w:rsidR="00725E3B" w:rsidRDefault="00214B8B">
      <w:pPr>
        <w:pStyle w:val="a4"/>
        <w:numPr>
          <w:ilvl w:val="0"/>
          <w:numId w:val="1"/>
        </w:numPr>
        <w:tabs>
          <w:tab w:val="left" w:pos="305"/>
        </w:tabs>
        <w:ind w:left="305" w:hanging="162"/>
        <w:rPr>
          <w:spacing w:val="-2"/>
          <w:sz w:val="28"/>
        </w:rPr>
      </w:pPr>
      <w:r>
        <w:rPr>
          <w:sz w:val="28"/>
        </w:rPr>
        <w:t>личностный</w:t>
      </w:r>
      <w:r>
        <w:rPr>
          <w:spacing w:val="-8"/>
          <w:sz w:val="28"/>
        </w:rPr>
        <w:t xml:space="preserve"> </w:t>
      </w:r>
      <w:r>
        <w:rPr>
          <w:sz w:val="28"/>
        </w:rPr>
        <w:t>рост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725E3B" w:rsidRDefault="00725E3B">
      <w:pPr>
        <w:rPr>
          <w:spacing w:val="-2"/>
          <w:sz w:val="28"/>
        </w:rPr>
      </w:pPr>
      <w:r>
        <w:rPr>
          <w:spacing w:val="-2"/>
          <w:sz w:val="28"/>
        </w:rPr>
        <w:br w:type="page"/>
      </w:r>
    </w:p>
    <w:p w:rsidR="00725E3B" w:rsidRDefault="00725E3B" w:rsidP="00725E3B">
      <w:pPr>
        <w:tabs>
          <w:tab w:val="left" w:pos="305"/>
        </w:tabs>
        <w:rPr>
          <w:sz w:val="28"/>
        </w:rPr>
      </w:pPr>
      <w:r>
        <w:rPr>
          <w:sz w:val="28"/>
        </w:rPr>
        <w:lastRenderedPageBreak/>
        <w:t>Режим работы лагеря: с 8:30ч. до 14:3</w:t>
      </w:r>
      <w:r w:rsidRPr="00725E3B">
        <w:rPr>
          <w:sz w:val="28"/>
        </w:rPr>
        <w:t>0ч. Все мероприятия запланированы с соблюдением режима дня для детей в</w:t>
      </w:r>
      <w:r>
        <w:rPr>
          <w:sz w:val="28"/>
        </w:rPr>
        <w:t xml:space="preserve"> </w:t>
      </w:r>
      <w:r w:rsidRPr="00725E3B">
        <w:rPr>
          <w:sz w:val="28"/>
        </w:rPr>
        <w:t xml:space="preserve">соответствии с возрастными особенностями: </w:t>
      </w:r>
    </w:p>
    <w:p w:rsidR="00725E3B" w:rsidRDefault="00725E3B" w:rsidP="00725E3B">
      <w:pPr>
        <w:tabs>
          <w:tab w:val="left" w:pos="305"/>
        </w:tabs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5000"/>
        <w:gridCol w:w="5001"/>
      </w:tblGrid>
      <w:tr w:rsidR="00725E3B" w:rsidRPr="00470443" w:rsidTr="00725E3B">
        <w:tc>
          <w:tcPr>
            <w:tcW w:w="5000" w:type="dxa"/>
          </w:tcPr>
          <w:p w:rsidR="00725E3B" w:rsidRPr="00470443" w:rsidRDefault="00725E3B" w:rsidP="00725E3B">
            <w:pPr>
              <w:tabs>
                <w:tab w:val="left" w:pos="305"/>
              </w:tabs>
              <w:rPr>
                <w:b/>
                <w:sz w:val="28"/>
              </w:rPr>
            </w:pPr>
            <w:r w:rsidRPr="00470443">
              <w:rPr>
                <w:b/>
                <w:sz w:val="28"/>
              </w:rPr>
              <w:t>Элементы режима дня</w:t>
            </w:r>
          </w:p>
        </w:tc>
        <w:tc>
          <w:tcPr>
            <w:tcW w:w="5001" w:type="dxa"/>
          </w:tcPr>
          <w:p w:rsidR="00725E3B" w:rsidRPr="00470443" w:rsidRDefault="00725E3B" w:rsidP="00725E3B">
            <w:pPr>
              <w:tabs>
                <w:tab w:val="left" w:pos="305"/>
              </w:tabs>
              <w:rPr>
                <w:b/>
                <w:sz w:val="28"/>
              </w:rPr>
            </w:pPr>
            <w:r w:rsidRPr="00470443">
              <w:rPr>
                <w:b/>
                <w:sz w:val="28"/>
              </w:rPr>
              <w:t>Пребывание детей</w:t>
            </w:r>
          </w:p>
        </w:tc>
      </w:tr>
      <w:tr w:rsidR="00725E3B" w:rsidTr="00725E3B">
        <w:tc>
          <w:tcPr>
            <w:tcW w:w="5000" w:type="dxa"/>
          </w:tcPr>
          <w:p w:rsid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 w:rsidRPr="00725E3B">
              <w:rPr>
                <w:sz w:val="28"/>
              </w:rPr>
              <w:t>Сбор детей, зарядка</w:t>
            </w:r>
          </w:p>
        </w:tc>
        <w:tc>
          <w:tcPr>
            <w:tcW w:w="5001" w:type="dxa"/>
          </w:tcPr>
          <w:p w:rsid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>
              <w:rPr>
                <w:sz w:val="28"/>
              </w:rPr>
              <w:t>8:30-9:00</w:t>
            </w:r>
          </w:p>
        </w:tc>
      </w:tr>
      <w:tr w:rsidR="00725E3B" w:rsidTr="00725E3B">
        <w:tc>
          <w:tcPr>
            <w:tcW w:w="5000" w:type="dxa"/>
          </w:tcPr>
          <w:p w:rsidR="00725E3B" w:rsidRP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 w:rsidRPr="00725E3B">
              <w:rPr>
                <w:sz w:val="28"/>
              </w:rPr>
              <w:t>Утренняя линейка</w:t>
            </w:r>
          </w:p>
        </w:tc>
        <w:tc>
          <w:tcPr>
            <w:tcW w:w="5001" w:type="dxa"/>
          </w:tcPr>
          <w:p w:rsid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>
              <w:rPr>
                <w:sz w:val="28"/>
              </w:rPr>
              <w:t>9:00-9:15</w:t>
            </w:r>
          </w:p>
        </w:tc>
      </w:tr>
      <w:tr w:rsidR="00725E3B" w:rsidTr="00725E3B">
        <w:tc>
          <w:tcPr>
            <w:tcW w:w="5000" w:type="dxa"/>
          </w:tcPr>
          <w:p w:rsidR="00725E3B" w:rsidRP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 w:rsidRPr="00725E3B">
              <w:rPr>
                <w:sz w:val="28"/>
              </w:rPr>
              <w:t>Завтрак</w:t>
            </w:r>
          </w:p>
        </w:tc>
        <w:tc>
          <w:tcPr>
            <w:tcW w:w="5001" w:type="dxa"/>
          </w:tcPr>
          <w:p w:rsid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>
              <w:rPr>
                <w:sz w:val="28"/>
              </w:rPr>
              <w:t>9:15-9:45</w:t>
            </w:r>
          </w:p>
        </w:tc>
      </w:tr>
      <w:tr w:rsidR="00725E3B" w:rsidTr="00725E3B">
        <w:tc>
          <w:tcPr>
            <w:tcW w:w="5000" w:type="dxa"/>
          </w:tcPr>
          <w:p w:rsid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 w:rsidRPr="00725E3B">
              <w:rPr>
                <w:sz w:val="28"/>
              </w:rPr>
              <w:t xml:space="preserve">Работа по плану отряда, </w:t>
            </w:r>
            <w:proofErr w:type="spellStart"/>
            <w:r w:rsidRPr="00725E3B">
              <w:rPr>
                <w:sz w:val="28"/>
              </w:rPr>
              <w:t>общественнополезный</w:t>
            </w:r>
            <w:proofErr w:type="spellEnd"/>
            <w:r w:rsidRPr="00725E3B">
              <w:rPr>
                <w:sz w:val="28"/>
              </w:rPr>
              <w:t xml:space="preserve"> труд, работа кружков, секций:</w:t>
            </w:r>
          </w:p>
          <w:p w:rsid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 w:rsidRPr="00725E3B">
              <w:rPr>
                <w:sz w:val="28"/>
              </w:rPr>
              <w:t>Отрядная летучка</w:t>
            </w:r>
          </w:p>
          <w:p w:rsid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 w:rsidRPr="00725E3B">
              <w:rPr>
                <w:sz w:val="28"/>
              </w:rPr>
              <w:t>Инструктаж по технике безопасности.</w:t>
            </w:r>
          </w:p>
          <w:p w:rsid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 w:rsidRPr="00725E3B">
              <w:rPr>
                <w:sz w:val="28"/>
              </w:rPr>
              <w:t xml:space="preserve">Подготовка к </w:t>
            </w:r>
            <w:proofErr w:type="spellStart"/>
            <w:r w:rsidRPr="00725E3B">
              <w:rPr>
                <w:sz w:val="28"/>
              </w:rPr>
              <w:t>общелагерному</w:t>
            </w:r>
            <w:proofErr w:type="spellEnd"/>
            <w:r w:rsidRPr="00725E3B">
              <w:rPr>
                <w:sz w:val="28"/>
              </w:rPr>
              <w:t xml:space="preserve"> мероприятию</w:t>
            </w:r>
          </w:p>
          <w:p w:rsid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proofErr w:type="spellStart"/>
            <w:r w:rsidRPr="00725E3B">
              <w:rPr>
                <w:sz w:val="28"/>
              </w:rPr>
              <w:t>Общелагерное</w:t>
            </w:r>
            <w:proofErr w:type="spellEnd"/>
            <w:r w:rsidRPr="00725E3B">
              <w:rPr>
                <w:sz w:val="28"/>
              </w:rPr>
              <w:t xml:space="preserve"> мероприятие</w:t>
            </w:r>
          </w:p>
          <w:p w:rsid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 w:rsidRPr="00725E3B">
              <w:rPr>
                <w:sz w:val="28"/>
              </w:rPr>
              <w:t>Спортивный час, кружки</w:t>
            </w:r>
          </w:p>
          <w:p w:rsidR="00725E3B" w:rsidRP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 w:rsidRPr="00725E3B">
              <w:rPr>
                <w:sz w:val="28"/>
              </w:rPr>
              <w:t>Отрядное время. Занятия по интересам</w:t>
            </w:r>
          </w:p>
        </w:tc>
        <w:tc>
          <w:tcPr>
            <w:tcW w:w="5001" w:type="dxa"/>
          </w:tcPr>
          <w:p w:rsid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>
              <w:rPr>
                <w:sz w:val="28"/>
              </w:rPr>
              <w:t>9:45-13:00</w:t>
            </w:r>
          </w:p>
        </w:tc>
      </w:tr>
      <w:tr w:rsidR="00725E3B" w:rsidTr="00725E3B">
        <w:tc>
          <w:tcPr>
            <w:tcW w:w="5000" w:type="dxa"/>
          </w:tcPr>
          <w:p w:rsidR="00725E3B" w:rsidRP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>
              <w:rPr>
                <w:sz w:val="28"/>
              </w:rPr>
              <w:t xml:space="preserve">Обед </w:t>
            </w:r>
          </w:p>
        </w:tc>
        <w:tc>
          <w:tcPr>
            <w:tcW w:w="5001" w:type="dxa"/>
          </w:tcPr>
          <w:p w:rsid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>
              <w:rPr>
                <w:sz w:val="28"/>
              </w:rPr>
              <w:t>13:00-13:30</w:t>
            </w:r>
          </w:p>
        </w:tc>
      </w:tr>
      <w:tr w:rsidR="00725E3B" w:rsidTr="00725E3B">
        <w:tc>
          <w:tcPr>
            <w:tcW w:w="5000" w:type="dxa"/>
          </w:tcPr>
          <w:p w:rsid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 w:rsidRPr="00725E3B">
              <w:rPr>
                <w:sz w:val="28"/>
              </w:rPr>
              <w:t>Отрядное время.</w:t>
            </w:r>
          </w:p>
        </w:tc>
        <w:tc>
          <w:tcPr>
            <w:tcW w:w="5001" w:type="dxa"/>
          </w:tcPr>
          <w:p w:rsid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>
              <w:rPr>
                <w:sz w:val="28"/>
              </w:rPr>
              <w:t>13:30-14:15</w:t>
            </w:r>
          </w:p>
        </w:tc>
      </w:tr>
      <w:tr w:rsidR="00725E3B" w:rsidTr="00725E3B">
        <w:tc>
          <w:tcPr>
            <w:tcW w:w="5000" w:type="dxa"/>
          </w:tcPr>
          <w:p w:rsidR="00725E3B" w:rsidRP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 w:rsidRPr="00725E3B">
              <w:rPr>
                <w:sz w:val="28"/>
              </w:rPr>
              <w:t>Общий сбор. Линейка. Итоги дня</w:t>
            </w:r>
          </w:p>
        </w:tc>
        <w:tc>
          <w:tcPr>
            <w:tcW w:w="5001" w:type="dxa"/>
          </w:tcPr>
          <w:p w:rsidR="00725E3B" w:rsidRDefault="00725E3B" w:rsidP="00725E3B">
            <w:pPr>
              <w:tabs>
                <w:tab w:val="left" w:pos="305"/>
              </w:tabs>
              <w:rPr>
                <w:sz w:val="28"/>
              </w:rPr>
            </w:pPr>
            <w:r>
              <w:rPr>
                <w:sz w:val="28"/>
              </w:rPr>
              <w:t xml:space="preserve">14:15-14:30 </w:t>
            </w:r>
          </w:p>
        </w:tc>
      </w:tr>
    </w:tbl>
    <w:p w:rsidR="00B200CF" w:rsidRPr="00725E3B" w:rsidRDefault="00B200CF" w:rsidP="00725E3B">
      <w:pPr>
        <w:tabs>
          <w:tab w:val="left" w:pos="305"/>
        </w:tabs>
        <w:rPr>
          <w:sz w:val="28"/>
        </w:rPr>
      </w:pPr>
      <w:bookmarkStart w:id="0" w:name="_GoBack"/>
      <w:bookmarkEnd w:id="0"/>
    </w:p>
    <w:sectPr w:rsidR="00B200CF" w:rsidRPr="00725E3B" w:rsidSect="00183CD0">
      <w:pgSz w:w="11910" w:h="16840"/>
      <w:pgMar w:top="1040" w:right="566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34BF"/>
    <w:multiLevelType w:val="hybridMultilevel"/>
    <w:tmpl w:val="A784DF3C"/>
    <w:lvl w:ilvl="0" w:tplc="7E782F56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DB8DBDA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2" w:tplc="D2DCD65E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3" w:tplc="8D52090C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4" w:tplc="8D686AB6">
      <w:numFmt w:val="bullet"/>
      <w:lvlText w:val="•"/>
      <w:lvlJc w:val="left"/>
      <w:pPr>
        <w:ind w:left="3996" w:hanging="164"/>
      </w:pPr>
      <w:rPr>
        <w:rFonts w:hint="default"/>
        <w:lang w:val="ru-RU" w:eastAsia="en-US" w:bidi="ar-SA"/>
      </w:rPr>
    </w:lvl>
    <w:lvl w:ilvl="5" w:tplc="5374FE54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6" w:tplc="A8F433E8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7" w:tplc="D86EAFA4">
      <w:numFmt w:val="bullet"/>
      <w:lvlText w:val="•"/>
      <w:lvlJc w:val="left"/>
      <w:pPr>
        <w:ind w:left="6888" w:hanging="164"/>
      </w:pPr>
      <w:rPr>
        <w:rFonts w:hint="default"/>
        <w:lang w:val="ru-RU" w:eastAsia="en-US" w:bidi="ar-SA"/>
      </w:rPr>
    </w:lvl>
    <w:lvl w:ilvl="8" w:tplc="B83437D6">
      <w:numFmt w:val="bullet"/>
      <w:lvlText w:val="•"/>
      <w:lvlJc w:val="left"/>
      <w:pPr>
        <w:ind w:left="7853" w:hanging="164"/>
      </w:pPr>
      <w:rPr>
        <w:rFonts w:hint="default"/>
        <w:lang w:val="ru-RU" w:eastAsia="en-US" w:bidi="ar-SA"/>
      </w:rPr>
    </w:lvl>
  </w:abstractNum>
  <w:abstractNum w:abstractNumId="1">
    <w:nsid w:val="3C0C4E85"/>
    <w:multiLevelType w:val="hybridMultilevel"/>
    <w:tmpl w:val="0C264ABA"/>
    <w:lvl w:ilvl="0" w:tplc="105C008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BC098C">
      <w:numFmt w:val="bullet"/>
      <w:lvlText w:val="•"/>
      <w:lvlJc w:val="left"/>
      <w:pPr>
        <w:ind w:left="806" w:hanging="164"/>
      </w:pPr>
      <w:rPr>
        <w:rFonts w:hint="default"/>
        <w:lang w:val="ru-RU" w:eastAsia="en-US" w:bidi="ar-SA"/>
      </w:rPr>
    </w:lvl>
    <w:lvl w:ilvl="2" w:tplc="AEB4D434">
      <w:numFmt w:val="bullet"/>
      <w:lvlText w:val="•"/>
      <w:lvlJc w:val="left"/>
      <w:pPr>
        <w:ind w:left="1513" w:hanging="164"/>
      </w:pPr>
      <w:rPr>
        <w:rFonts w:hint="default"/>
        <w:lang w:val="ru-RU" w:eastAsia="en-US" w:bidi="ar-SA"/>
      </w:rPr>
    </w:lvl>
    <w:lvl w:ilvl="3" w:tplc="6274833A">
      <w:numFmt w:val="bullet"/>
      <w:lvlText w:val="•"/>
      <w:lvlJc w:val="left"/>
      <w:pPr>
        <w:ind w:left="2219" w:hanging="164"/>
      </w:pPr>
      <w:rPr>
        <w:rFonts w:hint="default"/>
        <w:lang w:val="ru-RU" w:eastAsia="en-US" w:bidi="ar-SA"/>
      </w:rPr>
    </w:lvl>
    <w:lvl w:ilvl="4" w:tplc="EE18CF1A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5" w:tplc="B96CF7B2">
      <w:numFmt w:val="bullet"/>
      <w:lvlText w:val="•"/>
      <w:lvlJc w:val="left"/>
      <w:pPr>
        <w:ind w:left="3633" w:hanging="164"/>
      </w:pPr>
      <w:rPr>
        <w:rFonts w:hint="default"/>
        <w:lang w:val="ru-RU" w:eastAsia="en-US" w:bidi="ar-SA"/>
      </w:rPr>
    </w:lvl>
    <w:lvl w:ilvl="6" w:tplc="2F46DF1E">
      <w:numFmt w:val="bullet"/>
      <w:lvlText w:val="•"/>
      <w:lvlJc w:val="left"/>
      <w:pPr>
        <w:ind w:left="4339" w:hanging="164"/>
      </w:pPr>
      <w:rPr>
        <w:rFonts w:hint="default"/>
        <w:lang w:val="ru-RU" w:eastAsia="en-US" w:bidi="ar-SA"/>
      </w:rPr>
    </w:lvl>
    <w:lvl w:ilvl="7" w:tplc="1004AD06">
      <w:numFmt w:val="bullet"/>
      <w:lvlText w:val="•"/>
      <w:lvlJc w:val="left"/>
      <w:pPr>
        <w:ind w:left="5046" w:hanging="164"/>
      </w:pPr>
      <w:rPr>
        <w:rFonts w:hint="default"/>
        <w:lang w:val="ru-RU" w:eastAsia="en-US" w:bidi="ar-SA"/>
      </w:rPr>
    </w:lvl>
    <w:lvl w:ilvl="8" w:tplc="4B521050">
      <w:numFmt w:val="bullet"/>
      <w:lvlText w:val="•"/>
      <w:lvlJc w:val="left"/>
      <w:pPr>
        <w:ind w:left="57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00CF"/>
    <w:rsid w:val="0004599D"/>
    <w:rsid w:val="00183CD0"/>
    <w:rsid w:val="00214B8B"/>
    <w:rsid w:val="00470443"/>
    <w:rsid w:val="00552281"/>
    <w:rsid w:val="00632019"/>
    <w:rsid w:val="00725E3B"/>
    <w:rsid w:val="00883457"/>
    <w:rsid w:val="00902E36"/>
    <w:rsid w:val="00B200CF"/>
    <w:rsid w:val="00B5556E"/>
    <w:rsid w:val="00D7118D"/>
    <w:rsid w:val="00ED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83CD0"/>
    <w:pPr>
      <w:spacing w:line="319" w:lineRule="exact"/>
      <w:ind w:left="8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83CD0"/>
    <w:pPr>
      <w:spacing w:before="2" w:line="318" w:lineRule="exact"/>
      <w:ind w:left="14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C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3CD0"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83CD0"/>
    <w:pPr>
      <w:ind w:left="305" w:hanging="162"/>
    </w:pPr>
  </w:style>
  <w:style w:type="paragraph" w:customStyle="1" w:styleId="TableParagraph">
    <w:name w:val="Table Paragraph"/>
    <w:basedOn w:val="a"/>
    <w:uiPriority w:val="1"/>
    <w:qFormat/>
    <w:rsid w:val="00183CD0"/>
    <w:pPr>
      <w:ind w:left="106"/>
    </w:pPr>
  </w:style>
  <w:style w:type="character" w:styleId="a5">
    <w:name w:val="Hyperlink"/>
    <w:basedOn w:val="a0"/>
    <w:uiPriority w:val="99"/>
    <w:unhideWhenUsed/>
    <w:rsid w:val="00214B8B"/>
    <w:rPr>
      <w:color w:val="0000FF"/>
      <w:u w:val="single"/>
    </w:rPr>
  </w:style>
  <w:style w:type="table" w:styleId="a6">
    <w:name w:val="Table Grid"/>
    <w:basedOn w:val="a1"/>
    <w:uiPriority w:val="39"/>
    <w:rsid w:val="00725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barguzin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 №55</cp:lastModifiedBy>
  <cp:revision>11</cp:revision>
  <cp:lastPrinted>2025-02-27T02:37:00Z</cp:lastPrinted>
  <dcterms:created xsi:type="dcterms:W3CDTF">2025-02-27T01:18:00Z</dcterms:created>
  <dcterms:modified xsi:type="dcterms:W3CDTF">2025-01-03T23:00:00Z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